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E3E" w:rsidRPr="00AF4E57" w:rsidRDefault="00327E3E" w:rsidP="00D239A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AF4E57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AF4E57">
        <w:rPr>
          <w:rFonts w:ascii="Angsana New" w:hAnsi="Angsana New" w:cs="Angsana New"/>
          <w:b/>
          <w:bCs/>
          <w:noProof/>
          <w:sz w:val="32"/>
          <w:szCs w:val="32"/>
        </w:rPr>
        <w:t>(</w:t>
      </w:r>
      <w:r w:rsidRPr="00AF4E57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 xml:space="preserve">ระยะที่ </w:t>
      </w:r>
      <w:r w:rsidRPr="00AF4E57">
        <w:rPr>
          <w:rFonts w:ascii="Angsana New" w:hAnsi="Angsana New" w:cs="Angsana New"/>
          <w:b/>
          <w:bCs/>
          <w:noProof/>
          <w:sz w:val="32"/>
          <w:szCs w:val="32"/>
        </w:rPr>
        <w:t xml:space="preserve">2 : </w:t>
      </w:r>
      <w:r w:rsidRPr="00AF4E57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ขั้นตอนออกใบอนุญาต</w:t>
      </w:r>
      <w:r w:rsidRPr="00AF4E57">
        <w:rPr>
          <w:rFonts w:ascii="Angsana New" w:hAnsi="Angsana New" w:cs="Angsana New"/>
          <w:b/>
          <w:bCs/>
          <w:noProof/>
          <w:sz w:val="32"/>
          <w:szCs w:val="32"/>
        </w:rPr>
        <w:t>)</w:t>
      </w:r>
    </w:p>
    <w:p w:rsidR="00327E3E" w:rsidRPr="00AF4E57" w:rsidRDefault="00327E3E" w:rsidP="00D239AD">
      <w:pPr>
        <w:spacing w:after="0" w:line="240" w:lineRule="auto"/>
        <w:rPr>
          <w:rFonts w:ascii="Angsana New" w:hAnsi="Angsana New" w:cs="Angsana New"/>
          <w:sz w:val="32"/>
          <w:szCs w:val="32"/>
          <w:lang w:bidi="th-TH"/>
        </w:rPr>
      </w:pPr>
      <w:r w:rsidRPr="00AF4E57">
        <w:rPr>
          <w:rFonts w:ascii="Angsana New" w:hAnsi="Angsana New" w:cs="Angsana New"/>
          <w:sz w:val="32"/>
          <w:szCs w:val="32"/>
          <w:cs/>
          <w:lang w:bidi="th-TH"/>
        </w:rPr>
        <w:t>หน่วยงานที่รับผิดชอบ</w:t>
      </w:r>
      <w:r w:rsidRPr="00AF4E57">
        <w:rPr>
          <w:rFonts w:ascii="Angsana New" w:hAnsi="Angsana New" w:cs="Angsana New"/>
          <w:sz w:val="32"/>
          <w:szCs w:val="32"/>
          <w:lang w:bidi="th-TH"/>
        </w:rPr>
        <w:t>: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</w:t>
      </w:r>
      <w:r w:rsidR="00A33179"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งานเทศบาลตำบลนาโพธิ์ 99/3 หมู่ที่ 5 ต.นาโพธิ์ อ.สวี จ.ชุมพร 86130 โทร</w:t>
      </w:r>
      <w:r w:rsidR="00A33179" w:rsidRPr="00AF4E57">
        <w:rPr>
          <w:rFonts w:ascii="Angsana New" w:hAnsi="Angsana New" w:cs="Angsana New"/>
          <w:sz w:val="32"/>
          <w:szCs w:val="32"/>
          <w:cs/>
          <w:lang w:bidi="th-TH"/>
        </w:rPr>
        <w:t xml:space="preserve"> 0-7758-3023</w:t>
      </w:r>
      <w:r w:rsidRPr="00AF4E57">
        <w:rPr>
          <w:rFonts w:ascii="Angsana New" w:hAnsi="Angsana New" w:cs="Angsana New"/>
          <w:sz w:val="32"/>
          <w:szCs w:val="32"/>
          <w:cs/>
          <w:lang w:bidi="th-TH"/>
        </w:rPr>
        <w:t>กระทรวง</w:t>
      </w:r>
      <w:r w:rsidRPr="00AF4E57">
        <w:rPr>
          <w:rFonts w:ascii="Angsana New" w:hAnsi="Angsana New" w:cs="Angsana New"/>
          <w:sz w:val="32"/>
          <w:szCs w:val="32"/>
          <w:lang w:bidi="th-TH"/>
        </w:rPr>
        <w:t>: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กระทรวงพลังงาน</w:t>
      </w:r>
    </w:p>
    <w:p w:rsidR="00327E3E" w:rsidRPr="00AF4E57" w:rsidRDefault="00503B8A" w:rsidP="00D239AD">
      <w:pPr>
        <w:spacing w:after="0" w:line="240" w:lineRule="auto"/>
        <w:rPr>
          <w:rFonts w:ascii="Angsana New" w:hAnsi="Angsana New" w:cs="Angsana New"/>
          <w:color w:val="0D0D0D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327E3E" w:rsidRPr="00AF4E57" w:rsidRDefault="00327E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AF4E57">
        <w:rPr>
          <w:rFonts w:ascii="Angsana New" w:hAnsi="Angsana New" w:cs="Angsana New"/>
          <w:color w:val="0D0D0D"/>
          <w:sz w:val="32"/>
          <w:szCs w:val="32"/>
          <w:lang w:bidi="th-TH"/>
        </w:rPr>
        <w:t>: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AF4E57">
        <w:rPr>
          <w:rFonts w:ascii="Angsana New" w:hAnsi="Angsana New" w:cs="Angsana New"/>
          <w:noProof/>
          <w:sz w:val="32"/>
          <w:szCs w:val="32"/>
        </w:rPr>
        <w:t>(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ระยะที่ 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2 :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ขั้นตอนออกใบอนุญาต</w:t>
      </w:r>
      <w:r w:rsidRPr="00AF4E57">
        <w:rPr>
          <w:rFonts w:ascii="Angsana New" w:hAnsi="Angsana New" w:cs="Angsana New"/>
          <w:noProof/>
          <w:sz w:val="32"/>
          <w:szCs w:val="32"/>
        </w:rPr>
        <w:t>)</w:t>
      </w:r>
    </w:p>
    <w:p w:rsidR="00327E3E" w:rsidRPr="00AF4E57" w:rsidRDefault="00327E3E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327E3E" w:rsidRPr="00AF4E57" w:rsidRDefault="00327E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327E3E" w:rsidRPr="00AF4E57" w:rsidRDefault="00327E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อนุญาต</w:t>
      </w:r>
      <w:r w:rsidRPr="00AF4E57">
        <w:rPr>
          <w:rFonts w:ascii="Angsana New" w:hAnsi="Angsana New" w:cs="Angsana New"/>
          <w:noProof/>
          <w:sz w:val="32"/>
          <w:szCs w:val="32"/>
        </w:rPr>
        <w:t>/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ออกใบอนุญาต</w:t>
      </w:r>
      <w:r w:rsidRPr="00AF4E57">
        <w:rPr>
          <w:rFonts w:ascii="Angsana New" w:hAnsi="Angsana New" w:cs="Angsana New"/>
          <w:noProof/>
          <w:sz w:val="32"/>
          <w:szCs w:val="32"/>
        </w:rPr>
        <w:t>/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รับรอง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327E3E" w:rsidRPr="00AF4E57" w:rsidRDefault="00327E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AF4E57">
        <w:rPr>
          <w:rFonts w:ascii="Angsana New" w:hAnsi="Angsana New" w:cs="Angsan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AF4E57" w:rsidRDefault="00327E3E" w:rsidP="00A33179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AF4E57" w:rsidRDefault="00327E3E" w:rsidP="00A33179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กฎกระทรวงควบคุมไอน้ำมันเชื้อเพลิงพ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2550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และที่แก้ไขเพิ่มเติมและประกาศที่ออกตามกฎกระทรวงดังกล่าว</w:t>
            </w:r>
          </w:p>
        </w:tc>
      </w:tr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AF4E57" w:rsidRDefault="00327E3E" w:rsidP="00A33179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AF4E57" w:rsidRDefault="00327E3E" w:rsidP="00A33179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2552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</w:tc>
      </w:tr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5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AF4E57" w:rsidRDefault="00327E3E" w:rsidP="00A33179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2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3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6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AF4E57" w:rsidRDefault="00327E3E" w:rsidP="00A33179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3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2557</w:t>
            </w:r>
          </w:p>
        </w:tc>
      </w:tr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7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AF4E57" w:rsidRDefault="00327E3E" w:rsidP="00A33179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2542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2)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327E3E" w:rsidRPr="00AF4E57" w:rsidRDefault="00327E3E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AF4E57">
        <w:rPr>
          <w:rFonts w:ascii="Angsana New" w:hAnsi="Angsana New" w:cs="Angsana New"/>
          <w:noProof/>
          <w:sz w:val="32"/>
          <w:szCs w:val="32"/>
        </w:rPr>
        <w:t>/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สังคม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327E3E" w:rsidRPr="00AF4E57" w:rsidRDefault="00327E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AF4E57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: </w:t>
      </w:r>
      <w:r w:rsidR="00A33179" w:rsidRPr="00AF4E57">
        <w:rPr>
          <w:rFonts w:ascii="Angsana New" w:hAnsi="Angsana New" w:cs="Angsana New" w:hint="cs"/>
          <w:noProof/>
          <w:sz w:val="32"/>
          <w:szCs w:val="32"/>
          <w:cs/>
          <w:lang w:bidi="th-TH"/>
        </w:rPr>
        <w:t>สำนักงานเทศบาลตำบลนาโพธิ์</w:t>
      </w:r>
      <w:r w:rsidR="00A33179" w:rsidRPr="00AF4E57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 </w:t>
      </w:r>
      <w:r w:rsidR="00A33179" w:rsidRPr="00A33179">
        <w:rPr>
          <w:rFonts w:ascii="Angsana New" w:hAnsi="Angsana New" w:cs="Angsana New"/>
          <w:noProof/>
          <w:sz w:val="32"/>
          <w:szCs w:val="32"/>
          <w:cs/>
          <w:lang w:bidi="th-TH"/>
        </w:rPr>
        <w:t>99/3 หมู่ที่ 5 ต.นาโพธิ์ อ.สวี จ.ชุมพร 86130 โทร</w:t>
      </w:r>
      <w:r w:rsidR="00A33179" w:rsidRPr="00A33179">
        <w:rPr>
          <w:rFonts w:ascii="Angsana New" w:hAnsi="Angsana New" w:cs="Angsana New"/>
          <w:sz w:val="32"/>
          <w:szCs w:val="32"/>
          <w:cs/>
          <w:lang w:bidi="th-TH"/>
        </w:rPr>
        <w:t xml:space="preserve"> 0-7758-3023</w:t>
      </w:r>
    </w:p>
    <w:p w:rsidR="00327E3E" w:rsidRPr="00AF4E57" w:rsidRDefault="00327E3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AF4E57">
        <w:rPr>
          <w:rFonts w:ascii="Angsana New" w:hAnsi="Angsana New" w:cs="Angsana New"/>
          <w:noProof/>
          <w:sz w:val="32"/>
          <w:szCs w:val="32"/>
        </w:rPr>
        <w:t>.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ศ</w:t>
      </w:r>
      <w:r w:rsidRPr="00AF4E57">
        <w:rPr>
          <w:rFonts w:ascii="Angsana New" w:hAnsi="Angsana New" w:cs="Angsana New"/>
          <w:noProof/>
          <w:sz w:val="32"/>
          <w:szCs w:val="32"/>
        </w:rPr>
        <w:t>. 2556</w:t>
      </w: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327E3E" w:rsidRPr="00AF4E57" w:rsidRDefault="00327E3E" w:rsidP="003F4A0D">
      <w:pPr>
        <w:spacing w:after="0" w:line="240" w:lineRule="auto"/>
        <w:ind w:left="360"/>
        <w:rPr>
          <w:rFonts w:ascii="Angsana New" w:hAnsi="Angsana New" w:cs="Angsana New"/>
          <w:sz w:val="32"/>
          <w:szCs w:val="32"/>
          <w:cs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AF4E57">
        <w:rPr>
          <w:rFonts w:ascii="Angsana New" w:hAnsi="Angsana New" w:cs="Angsana New"/>
          <w:sz w:val="32"/>
          <w:szCs w:val="32"/>
          <w:cs/>
          <w:lang w:bidi="th-TH"/>
        </w:rPr>
        <w:tab/>
      </w:r>
      <w:r w:rsidRPr="00AF4E57">
        <w:rPr>
          <w:rFonts w:ascii="Angsana New" w:hAnsi="Angsana New" w:cs="Angsana New"/>
          <w:noProof/>
          <w:sz w:val="32"/>
          <w:szCs w:val="32"/>
        </w:rPr>
        <w:t>30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</w:p>
    <w:p w:rsidR="00327E3E" w:rsidRPr="00AF4E57" w:rsidRDefault="00327E3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ข้อมูลสถิติ</w:t>
      </w:r>
    </w:p>
    <w:p w:rsidR="00327E3E" w:rsidRPr="00AF4E57" w:rsidRDefault="00327E3E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AF4E57">
        <w:rPr>
          <w:rFonts w:ascii="Angsana New" w:hAnsi="Angsana New" w:cs="Angsana New"/>
          <w:noProof/>
          <w:sz w:val="32"/>
          <w:szCs w:val="32"/>
        </w:rPr>
        <w:t>0</w:t>
      </w: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327E3E" w:rsidRPr="00AF4E57" w:rsidRDefault="00327E3E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AF4E57">
        <w:rPr>
          <w:rFonts w:ascii="Angsana New" w:hAnsi="Angsana New" w:cs="Angsana New"/>
          <w:noProof/>
          <w:sz w:val="32"/>
          <w:szCs w:val="32"/>
        </w:rPr>
        <w:t>0</w:t>
      </w: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327E3E" w:rsidRPr="00AF4E57" w:rsidRDefault="00327E3E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AF4E57">
        <w:rPr>
          <w:rFonts w:ascii="Angsana New" w:hAnsi="Angsana New" w:cs="Angsana New"/>
          <w:noProof/>
          <w:sz w:val="32"/>
          <w:szCs w:val="32"/>
        </w:rPr>
        <w:t>0</w:t>
      </w: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327E3E" w:rsidRPr="00AF4E57" w:rsidRDefault="00327E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AF4E57">
        <w:rPr>
          <w:rFonts w:ascii="Angsana New" w:hAnsi="Angsana New" w:cs="Angsana New"/>
          <w:noProof/>
          <w:sz w:val="32"/>
          <w:szCs w:val="32"/>
        </w:rPr>
        <w:t>[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สำเนาคู่มือประชาชน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]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AF4E57">
        <w:rPr>
          <w:rFonts w:ascii="Angsana New" w:hAnsi="Angsana New" w:cs="Angsana New"/>
          <w:noProof/>
          <w:sz w:val="32"/>
          <w:szCs w:val="32"/>
        </w:rPr>
        <w:t>(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ระยะที่ 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2 :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ขั้นตอนออกใบอนุญาต</w:t>
      </w:r>
      <w:r w:rsidRPr="00AF4E57">
        <w:rPr>
          <w:rFonts w:ascii="Angsana New" w:hAnsi="Angsana New" w:cs="Angsana New"/>
          <w:noProof/>
          <w:sz w:val="32"/>
          <w:szCs w:val="32"/>
        </w:rPr>
        <w:t>) 12/05/2015 10:39</w:t>
      </w:r>
      <w:r w:rsidRPr="00AF4E57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327E3E" w:rsidRPr="00AF4E57" w:rsidRDefault="00327E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1B0030" w:rsidRPr="00AF4E57">
              <w:rPr>
                <w:rFonts w:ascii="Angsana New" w:hAnsi="Angsana New" w:cs="Angsana New" w:hint="cs"/>
                <w:iCs/>
                <w:noProof/>
                <w:sz w:val="32"/>
                <w:szCs w:val="32"/>
                <w:cs/>
                <w:lang w:bidi="th-TH"/>
              </w:rPr>
              <w:t xml:space="preserve"> สำนักงานเทศบาลตำบลนาโพธิ์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</w:r>
            <w:r w:rsidR="001B0030" w:rsidRPr="001B0030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99/3 หมู่ที่ 5 ต.นาโพธิ์ อ.สวี จ.ชุมพร 86130 โทร</w:t>
            </w:r>
            <w:r w:rsidR="001B0030" w:rsidRPr="001B0030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 xml:space="preserve"> 0-7758-3023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/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(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AF4E57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)</w:t>
            </w:r>
          </w:p>
          <w:p w:rsidR="00327E3E" w:rsidRPr="00AF4E57" w:rsidRDefault="00327E3E" w:rsidP="001B0030">
            <w:pPr>
              <w:spacing w:after="0" w:line="240" w:lineRule="auto"/>
              <w:rPr>
                <w:rFonts w:ascii="Angsana New" w:hAnsi="Angsana New" w:cs="Angsana New"/>
                <w:i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b/>
                <w:bCs/>
                <w:i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F4E57">
              <w:rPr>
                <w:rFonts w:ascii="Angsana New" w:hAnsi="Angsana New" w:cs="Angsana New"/>
                <w:i/>
                <w:noProof/>
                <w:sz w:val="32"/>
                <w:szCs w:val="32"/>
              </w:rPr>
              <w:t>(</w:t>
            </w:r>
            <w:r w:rsidRPr="00AF4E57">
              <w:rPr>
                <w:rFonts w:ascii="Angsana New" w:hAnsi="Angsana New" w:cs="Angsana New"/>
                <w:i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</w:t>
            </w:r>
            <w:r w:rsidR="001B0030" w:rsidRPr="00AF4E57">
              <w:rPr>
                <w:rFonts w:ascii="Angsana New" w:hAnsi="Angsana New" w:cs="Angsana New" w:hint="cs"/>
                <w:i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AF4E57">
              <w:rPr>
                <w:rFonts w:ascii="Angsana New" w:hAnsi="Angsana New" w:cs="Angsana New"/>
                <w:i/>
                <w:noProof/>
                <w:sz w:val="32"/>
                <w:szCs w:val="32"/>
                <w:cs/>
                <w:lang w:bidi="th-TH"/>
              </w:rPr>
              <w:t>๑๕</w:t>
            </w:r>
            <w:r w:rsidRPr="00AF4E57">
              <w:rPr>
                <w:rFonts w:ascii="Angsana New" w:hAnsi="Angsana New" w:cs="Angsana New"/>
                <w:i/>
                <w:noProof/>
                <w:sz w:val="32"/>
                <w:szCs w:val="32"/>
              </w:rPr>
              <w:t>.</w:t>
            </w:r>
            <w:r w:rsidR="001B0030" w:rsidRPr="00AF4E57">
              <w:rPr>
                <w:rFonts w:ascii="Angsana New" w:hAnsi="Angsana New" w:cs="Angsana New" w:hint="cs"/>
                <w:i/>
                <w:noProof/>
                <w:sz w:val="32"/>
                <w:szCs w:val="32"/>
                <w:cs/>
                <w:lang w:bidi="th-TH"/>
              </w:rPr>
              <w:t>0</w:t>
            </w:r>
            <w:r w:rsidRPr="00AF4E57">
              <w:rPr>
                <w:rFonts w:ascii="Angsana New" w:hAnsi="Angsana New" w:cs="Angsana New"/>
                <w:i/>
                <w:noProof/>
                <w:sz w:val="32"/>
                <w:szCs w:val="32"/>
                <w:cs/>
                <w:lang w:bidi="th-TH"/>
              </w:rPr>
              <w:t>๐น</w:t>
            </w:r>
            <w:r w:rsidR="001B0030" w:rsidRPr="00AF4E57">
              <w:rPr>
                <w:rFonts w:ascii="Angsana New" w:hAnsi="Angsana New" w:cs="Angsana New"/>
                <w:i/>
                <w:noProof/>
                <w:sz w:val="32"/>
                <w:szCs w:val="32"/>
              </w:rPr>
              <w:t>.</w:t>
            </w:r>
          </w:p>
        </w:tc>
      </w:tr>
    </w:tbl>
    <w:p w:rsidR="00327E3E" w:rsidRPr="00AF4E57" w:rsidRDefault="00327E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327E3E" w:rsidRPr="00AF4E57" w:rsidRDefault="00327E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327E3E" w:rsidRPr="00AF4E57" w:rsidRDefault="00327E3E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๑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พิจารณาออกใบอนุญาตประกอบกิจการจะกระทำได้ก็ต่อเมื่อผู้ขอรับใบอนุญาตได้ดำเนินการก่อสร้างสถานประกอบการแล้วเสร็จถูกต้องตรงตามที่กฎกระทรวงที่เกี่ยวข้องกำหนดมีผลการทดสอบและตรวจสอบถังเก็บน้ำมันระบบท่อน้ำมันและอุปกรณ์ระบบไฟฟ้าระบบป้องกันอันตรายจากฟ้าผ่าระบบป้องกันและระงับอัคคีภัยครบถ้วนถูกต้องแล้ว</w:t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๒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ต้องไม่ขัดต่อกฎหมายอื่นที่เกี่ยวข้องเช่นกฎหมายว่าด้วยการควบคุมอาคารกฎหมายว่าด้วยการผังเมืองกฎหมายว่าด้วยการส่งเสริมและรักษาคุณภาพสิ่งแวดล้อมแห่งชาติเป็นต้น</w:t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๓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ก่อสร้างผลการทดสอบและตรวจสอบด้านความปลอดภัยต้องมีลักษณะเป็นไปตามกฎกระทรวงสถานีบริการน้ำมันเชื้อเพลิงพ</w:t>
      </w:r>
      <w:r w:rsidRPr="00AF4E57">
        <w:rPr>
          <w:rFonts w:ascii="Angsana New" w:hAnsi="Angsana New" w:cs="Angsana New"/>
          <w:noProof/>
          <w:sz w:val="32"/>
          <w:szCs w:val="32"/>
        </w:rPr>
        <w:t>.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ศ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๒๕๕๒</w:t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๑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AF4E57">
        <w:rPr>
          <w:rFonts w:ascii="Angsana New" w:hAnsi="Angsana New" w:cs="Angsana New"/>
          <w:noProof/>
          <w:sz w:val="32"/>
          <w:szCs w:val="32"/>
        </w:rPr>
        <w:t>/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AF4E57">
        <w:rPr>
          <w:rFonts w:ascii="Angsana New" w:hAnsi="Angsana New" w:cs="Angsana New"/>
          <w:noProof/>
          <w:sz w:val="32"/>
          <w:szCs w:val="32"/>
        </w:rPr>
        <w:t>/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AF4E57">
        <w:rPr>
          <w:rFonts w:ascii="Angsana New" w:hAnsi="Angsana New" w:cs="Angsana New"/>
          <w:noProof/>
          <w:sz w:val="32"/>
          <w:szCs w:val="32"/>
        </w:rPr>
        <w:t>/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AF4E57">
        <w:rPr>
          <w:rFonts w:ascii="Angsana New" w:hAnsi="Angsana New" w:cs="Angsana New"/>
          <w:noProof/>
          <w:sz w:val="32"/>
          <w:szCs w:val="32"/>
        </w:rPr>
        <w:t>/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๒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๓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๔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(Email)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AF4E57">
        <w:rPr>
          <w:rFonts w:ascii="Angsana New" w:hAnsi="Angsana New" w:cs="Angsana New"/>
          <w:noProof/>
          <w:sz w:val="32"/>
          <w:szCs w:val="32"/>
        </w:rPr>
        <w:br/>
      </w:r>
    </w:p>
    <w:p w:rsidR="00327E3E" w:rsidRPr="00AF4E57" w:rsidRDefault="00327E3E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327E3E" w:rsidRPr="00AF4E57" w:rsidRDefault="00327E3E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327E3E" w:rsidRPr="00AF4E57">
        <w:trPr>
          <w:tblHeader/>
        </w:trPr>
        <w:tc>
          <w:tcPr>
            <w:tcW w:w="675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27E3E" w:rsidRPr="00AF4E57">
        <w:tc>
          <w:tcPr>
            <w:tcW w:w="675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จ้าหน้าที่รับหนังสือหรือคำขอและตรวจสอบ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799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327E3E" w:rsidRPr="00AF4E57">
        <w:tc>
          <w:tcPr>
            <w:tcW w:w="675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ตรวจสอบ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br/>
              <w:t xml:space="preserve">-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สถานที่และสิ่งก่อสร้าง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br/>
              <w:t xml:space="preserve">-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ผลการทดสอบถังเก็บน้ำมันระบบท่อน้ำมันและอุปกรณ์ระบบไฟฟ้าระบบป้องกันอันตรายจากฟ้าผ่าระบบป้องกันและระงับอัคคีภัย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br/>
              <w:t xml:space="preserve">-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เอกสารหลักฐานประกอบ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br/>
            </w:r>
          </w:p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27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327E3E" w:rsidRPr="00AF4E57">
        <w:tc>
          <w:tcPr>
            <w:tcW w:w="675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2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327E3E" w:rsidRPr="00AF4E57" w:rsidRDefault="00327E3E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sz w:val="32"/>
          <w:szCs w:val="32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AF4E57">
        <w:rPr>
          <w:rFonts w:ascii="Angsana New" w:hAnsi="Angsana New" w:cs="Angsana New"/>
          <w:noProof/>
          <w:sz w:val="32"/>
          <w:szCs w:val="32"/>
        </w:rPr>
        <w:t xml:space="preserve">30 </w:t>
      </w: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</w:p>
    <w:p w:rsidR="00327E3E" w:rsidRPr="00AF4E57" w:rsidRDefault="00327E3E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327E3E" w:rsidRPr="00AF4E57" w:rsidRDefault="00327E3E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327E3E" w:rsidRPr="00AF4E57" w:rsidRDefault="00327E3E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AF4E57">
        <w:rPr>
          <w:rFonts w:ascii="Angsana New" w:hAnsi="Angsana New" w:cs="Angsan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327E3E" w:rsidRPr="00AF4E57" w:rsidRDefault="00327E3E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327E3E" w:rsidRPr="00AF4E57" w:rsidRDefault="00327E3E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327E3E" w:rsidRPr="00AF4E57" w:rsidRDefault="00327E3E" w:rsidP="00AA7734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15.1)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327E3E" w:rsidRPr="00AF4E57">
        <w:trPr>
          <w:tblHeader/>
          <w:jc w:val="center"/>
        </w:trPr>
        <w:tc>
          <w:tcPr>
            <w:tcW w:w="675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27E3E" w:rsidRPr="00AF4E57">
        <w:trPr>
          <w:jc w:val="center"/>
        </w:trPr>
        <w:tc>
          <w:tcPr>
            <w:tcW w:w="10386" w:type="dxa"/>
            <w:gridSpan w:val="7"/>
            <w:vAlign w:val="center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ไม่พบเอกสารยืนยันตัวตนที่ออกโดยหน่วยงานภาครัฐ</w:t>
            </w:r>
          </w:p>
        </w:tc>
      </w:tr>
    </w:tbl>
    <w:p w:rsidR="00327E3E" w:rsidRPr="00AF4E57" w:rsidRDefault="00327E3E" w:rsidP="0050561E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327E3E" w:rsidRPr="00AF4E57" w:rsidRDefault="00327E3E" w:rsidP="00A10CDA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15.2)</w:t>
      </w: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327E3E" w:rsidRPr="00AF4E57">
        <w:trPr>
          <w:tblHeader/>
        </w:trPr>
        <w:tc>
          <w:tcPr>
            <w:tcW w:w="675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327E3E" w:rsidRPr="00AF4E57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27E3E" w:rsidRPr="00AF4E57" w:rsidRDefault="00327E3E" w:rsidP="0099544B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27E3E" w:rsidRPr="00AF4E57">
        <w:tc>
          <w:tcPr>
            <w:tcW w:w="675" w:type="dxa"/>
            <w:vAlign w:val="center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ผลการทดสอบถังเก็บน้ำมันระบบท่อน้ำมันและอุปกรณ์ระบบไฟฟ้าระบบป้องกันอันตรายจากฟ้าผ่าระบบป้องกันและระงับอัคคีภัย</w:t>
            </w:r>
          </w:p>
        </w:tc>
        <w:tc>
          <w:tcPr>
            <w:tcW w:w="1843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327E3E" w:rsidRPr="00AF4E57">
        <w:tc>
          <w:tcPr>
            <w:tcW w:w="675" w:type="dxa"/>
            <w:vAlign w:val="center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หนังสืออนุญาตพร้อมด้วยสำเนาแผนผังที่ได้รับอนุญาตทำทางเชื่อมถนนสาธารณะหรือทางหลวงหรือถนนส่วนบุคคลหรือสำเนาหนังสืออนุญาตพร้อมด้วยสำเนาแผนผังที่ได้รับอนุญาตทำสิ่งล่วงล้ำลำน้ำ</w:t>
            </w:r>
          </w:p>
        </w:tc>
        <w:tc>
          <w:tcPr>
            <w:tcW w:w="1843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327E3E" w:rsidRPr="00AF4E57">
        <w:tc>
          <w:tcPr>
            <w:tcW w:w="675" w:type="dxa"/>
            <w:vAlign w:val="center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สำเนาสัญญา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ถูกต้องทุกหน้า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327E3E" w:rsidRPr="00AF4E57">
        <w:tc>
          <w:tcPr>
            <w:tcW w:w="675" w:type="dxa"/>
            <w:vAlign w:val="center"/>
          </w:tcPr>
          <w:p w:rsidR="00327E3E" w:rsidRPr="00AF4E57" w:rsidRDefault="00327E3E" w:rsidP="0099544B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4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327E3E" w:rsidRPr="00AF4E57" w:rsidRDefault="00327E3E" w:rsidP="0050561E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327E3E" w:rsidRPr="00AF4E57" w:rsidRDefault="00327E3E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327E3E" w:rsidRPr="00AF4E57">
        <w:tc>
          <w:tcPr>
            <w:tcW w:w="534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ค่าธรรมเนียมใบอนุญาตประกอบกิจการควบคุมประเภทที่ </w:t>
            </w: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3</w:t>
            </w:r>
          </w:p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200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327E3E" w:rsidRPr="00AF4E57" w:rsidRDefault="00327E3E" w:rsidP="00F7401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F4E57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327E3E" w:rsidRPr="00AF4E57">
        <w:tc>
          <w:tcPr>
            <w:tcW w:w="534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327E3E" w:rsidRPr="00AF4E57" w:rsidRDefault="00327E3E" w:rsidP="00F7401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AF4E57">
              <w:rPr>
                <w:rFonts w:ascii="Angsana New" w:eastAsia="MingLiU_HKSCS" w:hAnsi="Angsana New" w:cs="Angsana New"/>
                <w:b/>
                <w:bCs/>
                <w:noProof/>
                <w:sz w:val="32"/>
                <w:szCs w:val="32"/>
              </w:rPr>
              <w:t></w:t>
            </w: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าธรรมเนียมการอนุญาตให้ใช้ภาชนะบรรจุน้ำมันเป็นไปตามข้อ </w:t>
            </w: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 xml:space="preserve">62 </w:t>
            </w: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. 2556</w:t>
            </w:r>
          </w:p>
        </w:tc>
      </w:tr>
    </w:tbl>
    <w:p w:rsidR="00327E3E" w:rsidRPr="00AF4E57" w:rsidRDefault="00327E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327E3E" w:rsidRPr="00AF4E57" w:rsidRDefault="00327E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327E3E" w:rsidRPr="00AF4E57">
        <w:tc>
          <w:tcPr>
            <w:tcW w:w="534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74018" w:rsidRDefault="00327E3E" w:rsidP="00F74018">
            <w:pPr>
              <w:spacing w:after="0" w:line="240" w:lineRule="auto"/>
              <w:rPr>
                <w:rFonts w:ascii="Angsana New" w:hAnsi="Angsana New" w:cs="Angsana New"/>
                <w:noProof/>
                <w:sz w:val="32"/>
                <w:szCs w:val="32"/>
                <w:lang w:bidi="th-TH"/>
              </w:rPr>
            </w:pPr>
            <w:r w:rsidRPr="00AF4E57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</w:t>
            </w:r>
            <w:r w:rsidR="00F74018" w:rsidRPr="00AF4E57">
              <w:rPr>
                <w:rFonts w:ascii="Angsana New" w:hAnsi="Angsana New" w:cs="Angsana New" w:hint="cs"/>
                <w:noProof/>
                <w:sz w:val="32"/>
                <w:szCs w:val="32"/>
                <w:cs/>
                <w:lang w:bidi="th-TH"/>
              </w:rPr>
              <w:t xml:space="preserve">งานเทศบาลตำบลนาโพธิ์ </w:t>
            </w:r>
            <w:r w:rsidR="00F74018" w:rsidRPr="00F7401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99/3 หมู่ที่ 5 ต.นาโพธิ์ อ.สวี จ.ชุมพร 86130 </w:t>
            </w:r>
          </w:p>
          <w:p w:rsidR="00327E3E" w:rsidRPr="00AF4E57" w:rsidRDefault="00F74018" w:rsidP="00F7401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F7401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โทร</w:t>
            </w:r>
            <w:r w:rsidRPr="00F74018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 xml:space="preserve"> 0-7758-3023</w:t>
            </w:r>
          </w:p>
        </w:tc>
      </w:tr>
    </w:tbl>
    <w:p w:rsidR="00327E3E" w:rsidRPr="00AF4E57" w:rsidRDefault="00327E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AF4E57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327E3E" w:rsidRPr="00AF4E57">
        <w:tc>
          <w:tcPr>
            <w:tcW w:w="675" w:type="dxa"/>
          </w:tcPr>
          <w:p w:rsidR="00327E3E" w:rsidRPr="00AF4E57" w:rsidRDefault="00327E3E" w:rsidP="0099544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327E3E" w:rsidRPr="00AF4E57" w:rsidRDefault="00327E3E" w:rsidP="00F7401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.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๒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>.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. </w:t>
            </w:r>
            <w:r w:rsidRPr="00AF4E57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AF4E57">
              <w:rPr>
                <w:rFonts w:ascii="Angsana New" w:hAnsi="Angsana New" w:cs="Angsana New"/>
                <w:sz w:val="32"/>
                <w:szCs w:val="32"/>
              </w:rPr>
              <w:br/>
            </w:r>
          </w:p>
        </w:tc>
      </w:tr>
    </w:tbl>
    <w:p w:rsidR="00327E3E" w:rsidRPr="00AF4E57" w:rsidRDefault="00327E3E" w:rsidP="00C1539D">
      <w:pPr>
        <w:pStyle w:val="a5"/>
        <w:spacing w:after="0" w:line="240" w:lineRule="auto"/>
        <w:ind w:left="426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327E3E" w:rsidRPr="00AF4E57" w:rsidRDefault="00327E3E" w:rsidP="00EF0DAF">
      <w:pPr>
        <w:spacing w:after="0" w:line="240" w:lineRule="auto"/>
        <w:jc w:val="right"/>
        <w:rPr>
          <w:rFonts w:ascii="Angsana New" w:hAnsi="Angsana New" w:cs="Angsana New"/>
          <w:color w:val="0D0D0D"/>
          <w:sz w:val="32"/>
          <w:szCs w:val="32"/>
          <w:cs/>
          <w:lang w:bidi="th-TH"/>
        </w:rPr>
      </w:pPr>
    </w:p>
    <w:sectPr w:rsidR="00327E3E" w:rsidRPr="00AF4E57" w:rsidSect="00F74018">
      <w:headerReference w:type="default" r:id="rId8"/>
      <w:pgSz w:w="11907" w:h="16839" w:code="9"/>
      <w:pgMar w:top="1440" w:right="657" w:bottom="567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B8A" w:rsidRDefault="00503B8A" w:rsidP="00C81DB8">
      <w:pPr>
        <w:spacing w:after="0" w:line="240" w:lineRule="auto"/>
      </w:pPr>
      <w:r>
        <w:separator/>
      </w:r>
    </w:p>
  </w:endnote>
  <w:endnote w:type="continuationSeparator" w:id="0">
    <w:p w:rsidR="00503B8A" w:rsidRDefault="00503B8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B8A" w:rsidRDefault="00503B8A" w:rsidP="00C81DB8">
      <w:pPr>
        <w:spacing w:after="0" w:line="240" w:lineRule="auto"/>
      </w:pPr>
      <w:r>
        <w:separator/>
      </w:r>
    </w:p>
  </w:footnote>
  <w:footnote w:type="continuationSeparator" w:id="0">
    <w:p w:rsidR="00503B8A" w:rsidRDefault="00503B8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3E" w:rsidRDefault="00AF4E57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F4756">
      <w:rPr>
        <w:noProof/>
      </w:rPr>
      <w:t>1</w:t>
    </w:r>
    <w:r>
      <w:rPr>
        <w:noProof/>
      </w:rPr>
      <w:fldChar w:fldCharType="end"/>
    </w:r>
    <w:r w:rsidR="00327E3E">
      <w:rPr>
        <w:noProof/>
      </w:rPr>
      <w:t>/</w:t>
    </w:r>
    <w:r w:rsidR="00327E3E">
      <w:rPr>
        <w:noProof/>
      </w:rPr>
      <w:fldChar w:fldCharType="begin"/>
    </w:r>
    <w:r w:rsidR="00327E3E">
      <w:rPr>
        <w:noProof/>
      </w:rPr>
      <w:instrText xml:space="preserve"> NUMPAGES  \# "0" \* Arabic </w:instrText>
    </w:r>
    <w:r w:rsidR="00327E3E">
      <w:rPr>
        <w:noProof/>
      </w:rPr>
      <w:fldChar w:fldCharType="separate"/>
    </w:r>
    <w:r w:rsidR="00FF4756">
      <w:rPr>
        <w:noProof/>
      </w:rPr>
      <w:t>5</w:t>
    </w:r>
    <w:r w:rsidR="00327E3E">
      <w:rPr>
        <w:noProof/>
      </w:rPr>
      <w:fldChar w:fldCharType="end"/>
    </w:r>
  </w:p>
  <w:p w:rsidR="00327E3E" w:rsidRDefault="00327E3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0030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27E3E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3B8A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20671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0620"/>
    <w:rsid w:val="00982CD7"/>
    <w:rsid w:val="00983E7C"/>
    <w:rsid w:val="0098687F"/>
    <w:rsid w:val="0099544B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3179"/>
    <w:rsid w:val="00A47E94"/>
    <w:rsid w:val="00AA7734"/>
    <w:rsid w:val="00AC4ACB"/>
    <w:rsid w:val="00AE6A9D"/>
    <w:rsid w:val="00AF4A06"/>
    <w:rsid w:val="00AF4E57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43B0"/>
    <w:rsid w:val="00EA6950"/>
    <w:rsid w:val="00EB5853"/>
    <w:rsid w:val="00EC08A9"/>
    <w:rsid w:val="00EF0DAF"/>
    <w:rsid w:val="00F028A3"/>
    <w:rsid w:val="00F064C0"/>
    <w:rsid w:val="00F5490C"/>
    <w:rsid w:val="00F62F55"/>
    <w:rsid w:val="00F74018"/>
    <w:rsid w:val="00F8122B"/>
    <w:rsid w:val="00FE45C1"/>
    <w:rsid w:val="00FE5795"/>
    <w:rsid w:val="00FF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8D4EFD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8D4EFD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8D4EFD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8D4EFD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8D4EFD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8D4EFD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8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947</Words>
  <Characters>5400</Characters>
  <Application>Microsoft Office Word</Application>
  <DocSecurity>0</DocSecurity>
  <Lines>45</Lines>
  <Paragraphs>12</Paragraphs>
  <ScaleCrop>false</ScaleCrop>
  <Company/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การออกใบอนุญาตประกอบกิจการสถานีบริการน้ำมัน (ระยะที่ 2 : ขั้นตอนออกใบอนุญาต)</dc:title>
  <dc:subject/>
  <dc:creator>CM</dc:creator>
  <cp:keywords/>
  <dc:description/>
  <cp:lastModifiedBy>Windows User</cp:lastModifiedBy>
  <cp:revision>7</cp:revision>
  <cp:lastPrinted>2017-05-16T06:51:00Z</cp:lastPrinted>
  <dcterms:created xsi:type="dcterms:W3CDTF">2015-07-17T01:53:00Z</dcterms:created>
  <dcterms:modified xsi:type="dcterms:W3CDTF">2017-05-16T06:52:00Z</dcterms:modified>
</cp:coreProperties>
</file>