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E3C" w:rsidRPr="002F6542" w:rsidRDefault="00EC1E3C" w:rsidP="00D239AD">
      <w:pPr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 xml:space="preserve">: </w:t>
      </w:r>
      <w:r w:rsidRPr="002F6542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>การต่ออายุใบอนุญาตประกอบกิจการสถานีบริการน้ำมัน</w:t>
      </w:r>
    </w:p>
    <w:p w:rsidR="00EC1E3C" w:rsidRPr="002F6542" w:rsidRDefault="00EC1E3C" w:rsidP="00D239AD">
      <w:pPr>
        <w:spacing w:after="0" w:line="240" w:lineRule="auto"/>
        <w:rPr>
          <w:rFonts w:ascii="Angsana New" w:hAnsi="Angsana New" w:cs="Angsana New"/>
          <w:sz w:val="32"/>
          <w:szCs w:val="32"/>
          <w:cs/>
          <w:lang w:bidi="th-TH"/>
        </w:rPr>
      </w:pPr>
      <w:r w:rsidRPr="002F6542">
        <w:rPr>
          <w:rFonts w:ascii="Angsana New" w:hAnsi="Angsana New" w:cs="Angsana New"/>
          <w:sz w:val="32"/>
          <w:szCs w:val="32"/>
          <w:cs/>
          <w:lang w:bidi="th-TH"/>
        </w:rPr>
        <w:t>หน่วยงานที่รับผิดชอบ</w:t>
      </w:r>
      <w:r w:rsidRPr="002F6542">
        <w:rPr>
          <w:rFonts w:ascii="Angsana New" w:hAnsi="Angsana New" w:cs="Angsana New"/>
          <w:sz w:val="32"/>
          <w:szCs w:val="32"/>
          <w:lang w:bidi="th-TH"/>
        </w:rPr>
        <w:t>: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สำนัก</w:t>
      </w:r>
      <w:r w:rsidR="00636C6E"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งานเทศบาลตำบลนาโพธิ์ 99/3 หมู่ที่ 5 ต.นาโพธิ์ อ.สวี จ.ชุมพร 0-7758-3023</w:t>
      </w:r>
    </w:p>
    <w:p w:rsidR="00EC1E3C" w:rsidRPr="002F6542" w:rsidRDefault="00EC1E3C" w:rsidP="00D239AD">
      <w:pPr>
        <w:spacing w:after="0" w:line="240" w:lineRule="auto"/>
        <w:rPr>
          <w:rFonts w:ascii="Angsana New" w:hAnsi="Angsana New" w:cs="Angsana New"/>
          <w:sz w:val="32"/>
          <w:szCs w:val="32"/>
          <w:lang w:bidi="th-TH"/>
        </w:rPr>
      </w:pPr>
      <w:r w:rsidRPr="002F6542">
        <w:rPr>
          <w:rFonts w:ascii="Angsana New" w:hAnsi="Angsana New" w:cs="Angsana New"/>
          <w:sz w:val="32"/>
          <w:szCs w:val="32"/>
          <w:cs/>
          <w:lang w:bidi="th-TH"/>
        </w:rPr>
        <w:t>กระทรวง</w:t>
      </w:r>
      <w:r w:rsidRPr="002F6542">
        <w:rPr>
          <w:rFonts w:ascii="Angsana New" w:hAnsi="Angsana New" w:cs="Angsana New"/>
          <w:sz w:val="32"/>
          <w:szCs w:val="32"/>
          <w:lang w:bidi="th-TH"/>
        </w:rPr>
        <w:t>: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กระทรวงพลังงาน</w:t>
      </w:r>
    </w:p>
    <w:p w:rsidR="00EC1E3C" w:rsidRPr="002F6542" w:rsidRDefault="00E91F6D" w:rsidP="00D239AD">
      <w:pPr>
        <w:spacing w:after="0" w:line="240" w:lineRule="auto"/>
        <w:rPr>
          <w:rFonts w:ascii="Angsana New" w:hAnsi="Angsana New" w:cs="Angsana New"/>
          <w:color w:val="0D0D0D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EC1E3C" w:rsidRPr="002F6542" w:rsidRDefault="00EC1E3C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2F6542">
        <w:rPr>
          <w:rFonts w:ascii="Angsana New" w:hAnsi="Angsana New" w:cs="Angsana New"/>
          <w:color w:val="0D0D0D"/>
          <w:sz w:val="32"/>
          <w:szCs w:val="32"/>
          <w:lang w:bidi="th-TH"/>
        </w:rPr>
        <w:t>: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การต่ออายุใบอนุญาตประกอบกิจการสถานีบริการน้ำมัน</w:t>
      </w:r>
    </w:p>
    <w:p w:rsidR="00EC1E3C" w:rsidRPr="002F6542" w:rsidRDefault="00EC1E3C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</w:pP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: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สำนักความปลอดภัยธุรกิจน้ำมัน</w:t>
      </w:r>
    </w:p>
    <w:p w:rsidR="00EC1E3C" w:rsidRPr="002F6542" w:rsidRDefault="00EC1E3C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: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EC1E3C" w:rsidRPr="002F6542" w:rsidRDefault="00EC1E3C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: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อนุญาต</w:t>
      </w:r>
      <w:r w:rsidRPr="002F6542">
        <w:rPr>
          <w:rFonts w:ascii="Angsana New" w:hAnsi="Angsana New" w:cs="Angsana New"/>
          <w:noProof/>
          <w:sz w:val="32"/>
          <w:szCs w:val="32"/>
        </w:rPr>
        <w:t>/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ออกใบอนุญาต</w:t>
      </w:r>
      <w:r w:rsidRPr="002F6542">
        <w:rPr>
          <w:rFonts w:ascii="Angsana New" w:hAnsi="Angsana New" w:cs="Angsana New"/>
          <w:noProof/>
          <w:sz w:val="32"/>
          <w:szCs w:val="32"/>
        </w:rPr>
        <w:t>/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รับรอง</w:t>
      </w: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EC1E3C" w:rsidRPr="002F6542" w:rsidRDefault="00EC1E3C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2F6542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2F6542">
        <w:rPr>
          <w:rFonts w:ascii="Angsana New" w:hAnsi="Angsana New" w:cs="Angsan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EC1E3C" w:rsidRPr="002F6542">
        <w:tc>
          <w:tcPr>
            <w:tcW w:w="675" w:type="dxa"/>
          </w:tcPr>
          <w:p w:rsidR="00EC1E3C" w:rsidRPr="002F6542" w:rsidRDefault="00EC1E3C" w:rsidP="00030DE8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2F6542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2F6542" w:rsidRDefault="00EC1E3C" w:rsidP="00194D17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2556</w:t>
            </w:r>
          </w:p>
        </w:tc>
      </w:tr>
      <w:tr w:rsidR="00EC1E3C" w:rsidRPr="002F6542">
        <w:tc>
          <w:tcPr>
            <w:tcW w:w="675" w:type="dxa"/>
          </w:tcPr>
          <w:p w:rsidR="00EC1E3C" w:rsidRPr="002F6542" w:rsidRDefault="00EC1E3C" w:rsidP="00030DE8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2F6542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2F6542" w:rsidRDefault="00EC1E3C" w:rsidP="00194D17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ประกาศกรมธุรกิจพลังงานเรื่องกำหนดสถานที่แจ้งการประกอบกิจการควบคุมประเภทที่ 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2 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สถานที่ยื่นแบบคำขอและแบบใบอนุญาตของการประกอบกิจการควบคุมประเภทที่ 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3 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2556</w:t>
            </w:r>
          </w:p>
        </w:tc>
      </w:tr>
      <w:tr w:rsidR="00EC1E3C" w:rsidRPr="002F6542">
        <w:tc>
          <w:tcPr>
            <w:tcW w:w="675" w:type="dxa"/>
          </w:tcPr>
          <w:p w:rsidR="00EC1E3C" w:rsidRPr="002F6542" w:rsidRDefault="00EC1E3C" w:rsidP="00030DE8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3</w:t>
            </w:r>
            <w:r w:rsidRPr="002F6542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2F6542" w:rsidRDefault="00EC1E3C" w:rsidP="00194D17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ลังงานเรื่องหลักเกณฑ์และวิธีการในการจัดให้มีการประกันภัยความรับผิดตามกฎหมายแก่ผู้ได้รับความเสียหายจากภัยอันเกิดจากการประกอบกิจการควบคุมประเภทที่ 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3 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2557</w:t>
            </w:r>
          </w:p>
        </w:tc>
      </w:tr>
      <w:tr w:rsidR="00EC1E3C" w:rsidRPr="002F6542">
        <w:tc>
          <w:tcPr>
            <w:tcW w:w="675" w:type="dxa"/>
          </w:tcPr>
          <w:p w:rsidR="00EC1E3C" w:rsidRPr="002F6542" w:rsidRDefault="00EC1E3C" w:rsidP="00030DE8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4</w:t>
            </w:r>
            <w:r w:rsidRPr="002F6542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2F6542" w:rsidRDefault="00EC1E3C" w:rsidP="00194D17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พระราชบัญญัติควบคุมน้ำมันเชื้อเพลิงพ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. 2542 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(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2) 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2550</w:t>
            </w:r>
          </w:p>
        </w:tc>
      </w:tr>
    </w:tbl>
    <w:p w:rsidR="00EC1E3C" w:rsidRPr="002F6542" w:rsidRDefault="00EC1E3C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 xml:space="preserve">: 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2F6542">
        <w:rPr>
          <w:rFonts w:ascii="Angsana New" w:hAnsi="Angsana New" w:cs="Angsana New"/>
          <w:noProof/>
          <w:sz w:val="32"/>
          <w:szCs w:val="32"/>
        </w:rPr>
        <w:t>/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สังคม</w:t>
      </w: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EC1E3C" w:rsidRPr="002F6542" w:rsidRDefault="00EC1E3C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2F6542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2F6542">
        <w:rPr>
          <w:rFonts w:ascii="Angsana New" w:hAnsi="Angsana New" w:cs="Angsana New"/>
          <w:b/>
          <w:bCs/>
          <w:sz w:val="32"/>
          <w:szCs w:val="32"/>
          <w:lang w:bidi="th-TH"/>
        </w:rPr>
        <w:t xml:space="preserve">: 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ส่วนกลาง</w:t>
      </w:r>
      <w:r w:rsidRPr="002F6542">
        <w:rPr>
          <w:rFonts w:ascii="Angsana New" w:hAnsi="Angsana New" w:cs="Angsana New"/>
          <w:noProof/>
          <w:sz w:val="32"/>
          <w:szCs w:val="32"/>
        </w:rPr>
        <w:t xml:space="preserve">, 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ส่วนภูมิภาค</w:t>
      </w:r>
      <w:r w:rsidR="00194D17"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, สำนักงานเทศบาลตำบลนาโพธิ์ 99/3 หมู่ที่ 5 ต.นาโพธิ์ อ.สวี จ.ชุมพร </w:t>
      </w:r>
      <w:r w:rsidR="00194D17" w:rsidRPr="002F6542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>86130</w:t>
      </w:r>
      <w:r w:rsidRPr="002F6542">
        <w:rPr>
          <w:rFonts w:ascii="Angsana New" w:hAnsi="Angsana New" w:cs="Angsana New"/>
          <w:b/>
          <w:bCs/>
          <w:noProof/>
          <w:sz w:val="32"/>
          <w:szCs w:val="32"/>
        </w:rPr>
        <w:t xml:space="preserve"> </w:t>
      </w:r>
      <w:r w:rsidR="00194D17" w:rsidRPr="002F6542">
        <w:rPr>
          <w:rFonts w:ascii="Angsana New" w:hAnsi="Angsana New" w:cs="Angsana New"/>
          <w:b/>
          <w:bCs/>
          <w:noProof/>
          <w:sz w:val="32"/>
          <w:szCs w:val="32"/>
        </w:rPr>
        <w:t xml:space="preserve"> </w:t>
      </w:r>
      <w:r w:rsidR="00194D17" w:rsidRPr="002F6542">
        <w:rPr>
          <w:rFonts w:ascii="Angsana New" w:hAnsi="Angsana New" w:cs="Angsana New"/>
          <w:b/>
          <w:bCs/>
          <w:noProof/>
          <w:sz w:val="32"/>
          <w:szCs w:val="32"/>
          <w:cs/>
          <w:lang w:bidi="th-TH"/>
        </w:rPr>
        <w:t>โทรศัพท์ 0-7758-3023</w:t>
      </w:r>
    </w:p>
    <w:p w:rsidR="00EC1E3C" w:rsidRPr="002F6542" w:rsidRDefault="00EC1E3C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2F6542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</w:r>
      <w:r w:rsidRPr="002F6542">
        <w:rPr>
          <w:rFonts w:ascii="Angsana New" w:hAnsi="Angsana New" w:cs="Angsana New"/>
          <w:noProof/>
          <w:sz w:val="32"/>
          <w:szCs w:val="32"/>
        </w:rPr>
        <w:t>.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ศ</w:t>
      </w:r>
      <w:r w:rsidRPr="002F6542">
        <w:rPr>
          <w:rFonts w:ascii="Angsana New" w:hAnsi="Angsana New" w:cs="Angsana New"/>
          <w:noProof/>
          <w:sz w:val="32"/>
          <w:szCs w:val="32"/>
        </w:rPr>
        <w:t>. 2556</w:t>
      </w:r>
      <w:r w:rsidRPr="002F6542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EC1E3C" w:rsidRPr="002F6542" w:rsidRDefault="00EC1E3C" w:rsidP="003F4A0D">
      <w:pPr>
        <w:spacing w:after="0" w:line="240" w:lineRule="auto"/>
        <w:ind w:left="360"/>
        <w:rPr>
          <w:rFonts w:ascii="Angsana New" w:hAnsi="Angsana New" w:cs="Angsana New"/>
          <w:sz w:val="32"/>
          <w:szCs w:val="32"/>
          <w:cs/>
          <w:lang w:bidi="th-TH"/>
        </w:rPr>
      </w:pPr>
      <w:r w:rsidRPr="002F6542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2F6542">
        <w:rPr>
          <w:rFonts w:ascii="Angsana New" w:hAnsi="Angsana New" w:cs="Angsana New"/>
          <w:sz w:val="32"/>
          <w:szCs w:val="32"/>
          <w:cs/>
          <w:lang w:bidi="th-TH"/>
        </w:rPr>
        <w:tab/>
      </w:r>
      <w:r w:rsidRPr="002F6542">
        <w:rPr>
          <w:rFonts w:ascii="Angsana New" w:hAnsi="Angsana New" w:cs="Angsana New"/>
          <w:noProof/>
          <w:sz w:val="32"/>
          <w:szCs w:val="32"/>
        </w:rPr>
        <w:t>30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วัน</w:t>
      </w:r>
    </w:p>
    <w:p w:rsidR="00EC1E3C" w:rsidRPr="002F6542" w:rsidRDefault="00EC1E3C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2F6542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>ข้อมูลสถิติ</w:t>
      </w:r>
    </w:p>
    <w:p w:rsidR="00EC1E3C" w:rsidRPr="002F6542" w:rsidRDefault="00EC1E3C" w:rsidP="00075E4A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2F6542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2F6542">
        <w:rPr>
          <w:rFonts w:ascii="Angsana New" w:hAnsi="Angsana New" w:cs="Angsana New"/>
          <w:noProof/>
          <w:sz w:val="32"/>
          <w:szCs w:val="32"/>
        </w:rPr>
        <w:t>350</w:t>
      </w:r>
      <w:r w:rsidRPr="002F6542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EC1E3C" w:rsidRPr="002F6542" w:rsidRDefault="00EC1E3C" w:rsidP="00075E4A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2F6542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2F6542">
        <w:rPr>
          <w:rFonts w:ascii="Angsana New" w:hAnsi="Angsana New" w:cs="Angsana New"/>
          <w:noProof/>
          <w:sz w:val="32"/>
          <w:szCs w:val="32"/>
        </w:rPr>
        <w:t>350</w:t>
      </w:r>
      <w:r w:rsidRPr="002F6542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EC1E3C" w:rsidRPr="002F6542" w:rsidRDefault="00EC1E3C" w:rsidP="00075E4A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sz w:val="32"/>
          <w:szCs w:val="32"/>
          <w:lang w:bidi="th-TH"/>
        </w:rPr>
      </w:pPr>
      <w:r w:rsidRPr="002F6542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2F6542">
        <w:rPr>
          <w:rFonts w:ascii="Angsana New" w:hAnsi="Angsana New" w:cs="Angsana New"/>
          <w:noProof/>
          <w:sz w:val="32"/>
          <w:szCs w:val="32"/>
        </w:rPr>
        <w:t>0</w:t>
      </w:r>
      <w:r w:rsidRPr="002F6542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ab/>
      </w:r>
    </w:p>
    <w:p w:rsidR="00EC1E3C" w:rsidRPr="002F6542" w:rsidRDefault="00EC1E3C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2F6542">
        <w:rPr>
          <w:rFonts w:ascii="Angsana New" w:hAnsi="Angsana New" w:cs="Angsan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2F6542">
        <w:rPr>
          <w:rFonts w:ascii="Angsana New" w:hAnsi="Angsana New" w:cs="Angsana New"/>
          <w:noProof/>
          <w:sz w:val="32"/>
          <w:szCs w:val="32"/>
        </w:rPr>
        <w:t>[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สำเนาคู่มือประชาชน</w:t>
      </w:r>
      <w:r w:rsidRPr="002F6542">
        <w:rPr>
          <w:rFonts w:ascii="Angsana New" w:hAnsi="Angsana New" w:cs="Angsana New"/>
          <w:noProof/>
          <w:sz w:val="32"/>
          <w:szCs w:val="32"/>
        </w:rPr>
        <w:t xml:space="preserve">] 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การต่ออายุใบอนุญาตประกอบกิจการสถานีบริการน้ำมัน </w:t>
      </w: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EC1E3C" w:rsidRPr="002F6542">
        <w:tc>
          <w:tcPr>
            <w:tcW w:w="675" w:type="dxa"/>
          </w:tcPr>
          <w:p w:rsidR="00EC1E3C" w:rsidRPr="002F6542" w:rsidRDefault="00EC1E3C" w:rsidP="00030DE8">
            <w:pPr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2F6542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2F6542" w:rsidRDefault="00EC1E3C" w:rsidP="00030DE8">
            <w:pPr>
              <w:pStyle w:val="a5"/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ind w:left="360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5F7D35" w:rsidRPr="002F6542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5F7D35"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สำนักงานเทศบาลตำบลนาโพธิ์ 99/3 หมู่ที่ 5 ต.นาโพธิ์ อ.สวี จ.ชุมพร </w:t>
            </w:r>
            <w:r w:rsidR="005F7D35" w:rsidRPr="002F6542">
              <w:rPr>
                <w:rFonts w:ascii="Angsana New" w:hAnsi="Angsana New" w:cs="Angsana New"/>
                <w:b/>
                <w:bCs/>
                <w:noProof/>
                <w:sz w:val="32"/>
                <w:szCs w:val="32"/>
                <w:cs/>
                <w:lang w:bidi="th-TH"/>
              </w:rPr>
              <w:t>86130</w:t>
            </w:r>
            <w:r w:rsidR="005F7D35" w:rsidRPr="002F6542">
              <w:rPr>
                <w:rFonts w:ascii="Angsana New" w:hAnsi="Angsana New" w:cs="Angsana New"/>
                <w:b/>
                <w:bCs/>
                <w:noProof/>
                <w:sz w:val="32"/>
                <w:szCs w:val="32"/>
              </w:rPr>
              <w:t xml:space="preserve">  </w:t>
            </w:r>
            <w:r w:rsidR="005F7D35" w:rsidRPr="002F6542">
              <w:rPr>
                <w:rFonts w:ascii="Angsana New" w:hAnsi="Angsana New" w:cs="Angsana New"/>
                <w:b/>
                <w:bCs/>
                <w:noProof/>
                <w:sz w:val="32"/>
                <w:szCs w:val="32"/>
                <w:cs/>
                <w:lang w:bidi="th-TH"/>
              </w:rPr>
              <w:t>โทรศัพท์ 0-7758-3023</w:t>
            </w:r>
            <w:r w:rsidR="005F7D35" w:rsidRPr="002F6542">
              <w:rPr>
                <w:rFonts w:ascii="Angsana New" w:hAnsi="Angsana New" w:cs="Angsana New"/>
                <w:b/>
                <w:bCs/>
                <w:sz w:val="32"/>
                <w:szCs w:val="32"/>
                <w:lang w:bidi="th-TH"/>
              </w:rPr>
              <w:t xml:space="preserve"> 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(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) 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 xml:space="preserve">08:30 - 16:30 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 (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)</w:t>
            </w:r>
          </w:p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iCs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(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การชำระค่าธรรมเนียมปิดรับเวลา๑๕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  <w:cs/>
                <w:lang w:bidi="th-TH"/>
              </w:rPr>
              <w:t>๓๐น</w:t>
            </w:r>
            <w:r w:rsidRPr="002F6542">
              <w:rPr>
                <w:rFonts w:ascii="Angsana New" w:hAnsi="Angsana New" w:cs="Angsana New"/>
                <w:iCs/>
                <w:noProof/>
                <w:sz w:val="32"/>
                <w:szCs w:val="32"/>
              </w:rPr>
              <w:t>.)</w:t>
            </w:r>
          </w:p>
        </w:tc>
      </w:tr>
    </w:tbl>
    <w:p w:rsidR="00EC1E3C" w:rsidRPr="002F6542" w:rsidRDefault="00EC1E3C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EC1E3C" w:rsidRPr="002F6542" w:rsidRDefault="00EC1E3C" w:rsidP="00575FAF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ใบอนุญาตประกอบกิจการมีอายุถึงวันที่๓๑ธันวาคมของปีนั้นการต่ออายุใบอนุญาตให้ยื่นคำขอตามแบบธพ</w:t>
      </w:r>
      <w:r w:rsidRPr="002F6542">
        <w:rPr>
          <w:rFonts w:ascii="Angsana New" w:hAnsi="Angsana New" w:cs="Angsana New"/>
          <w:noProof/>
          <w:sz w:val="32"/>
          <w:szCs w:val="32"/>
        </w:rPr>
        <w:t>.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น</w:t>
      </w:r>
      <w:r w:rsidRPr="002F6542">
        <w:rPr>
          <w:rFonts w:ascii="Angsana New" w:hAnsi="Angsana New" w:cs="Angsana New"/>
          <w:noProof/>
          <w:sz w:val="32"/>
          <w:szCs w:val="32"/>
        </w:rPr>
        <w:t xml:space="preserve">. 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๓พร้อมเอกสารหลักฐานที่ถูกต้องครบถ้วนภายใน๖๐วันก่อนวันที่ใบอนุญาตสิ้นอายุ</w:t>
      </w:r>
      <w:r w:rsidRPr="002F6542">
        <w:rPr>
          <w:rFonts w:ascii="Angsana New" w:hAnsi="Angsana New" w:cs="Angsana New"/>
          <w:noProof/>
          <w:sz w:val="32"/>
          <w:szCs w:val="32"/>
        </w:rPr>
        <w:br/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หมายเหตุ </w:t>
      </w:r>
      <w:r w:rsidRPr="002F6542">
        <w:rPr>
          <w:rFonts w:ascii="Angsana New" w:hAnsi="Angsana New" w:cs="Angsana New"/>
          <w:noProof/>
          <w:sz w:val="32"/>
          <w:szCs w:val="32"/>
        </w:rPr>
        <w:t>:</w:t>
      </w:r>
      <w:r w:rsidRPr="002F6542">
        <w:rPr>
          <w:rFonts w:ascii="Angsana New" w:hAnsi="Angsana New" w:cs="Angsana New"/>
          <w:noProof/>
          <w:sz w:val="32"/>
          <w:szCs w:val="32"/>
        </w:rPr>
        <w:br/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๑</w:t>
      </w:r>
      <w:r w:rsidRPr="002F6542">
        <w:rPr>
          <w:rFonts w:ascii="Angsana New" w:hAnsi="Angsana New" w:cs="Angsana New"/>
          <w:noProof/>
          <w:sz w:val="32"/>
          <w:szCs w:val="32"/>
        </w:rPr>
        <w:t xml:space="preserve">. 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หากเห็นว่าคำขอไม่ถูกต้องหรือยังขาดเอกสารหรือหลักฐานใดและไม่อาจแก้ไข</w:t>
      </w:r>
      <w:r w:rsidRPr="002F6542">
        <w:rPr>
          <w:rFonts w:ascii="Angsana New" w:hAnsi="Angsana New" w:cs="Angsana New"/>
          <w:noProof/>
          <w:sz w:val="32"/>
          <w:szCs w:val="32"/>
        </w:rPr>
        <w:t>/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2F6542">
        <w:rPr>
          <w:rFonts w:ascii="Angsana New" w:hAnsi="Angsana New" w:cs="Angsana New"/>
          <w:noProof/>
          <w:sz w:val="32"/>
          <w:szCs w:val="32"/>
        </w:rPr>
        <w:t>/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2F6542">
        <w:rPr>
          <w:rFonts w:ascii="Angsana New" w:hAnsi="Angsana New" w:cs="Angsana New"/>
          <w:noProof/>
          <w:sz w:val="32"/>
          <w:szCs w:val="32"/>
        </w:rPr>
        <w:t>/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2F6542">
        <w:rPr>
          <w:rFonts w:ascii="Angsana New" w:hAnsi="Angsana New" w:cs="Angsana New"/>
          <w:noProof/>
          <w:sz w:val="32"/>
          <w:szCs w:val="32"/>
        </w:rPr>
        <w:t>/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2F6542">
        <w:rPr>
          <w:rFonts w:ascii="Angsana New" w:hAnsi="Angsana New" w:cs="Angsana New"/>
          <w:noProof/>
          <w:sz w:val="32"/>
          <w:szCs w:val="32"/>
        </w:rPr>
        <w:br/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๒</w:t>
      </w:r>
      <w:r w:rsidRPr="002F6542">
        <w:rPr>
          <w:rFonts w:ascii="Angsana New" w:hAnsi="Angsana New" w:cs="Angsana New"/>
          <w:noProof/>
          <w:sz w:val="32"/>
          <w:szCs w:val="32"/>
        </w:rPr>
        <w:t xml:space="preserve">. 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พนักงาน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2F6542">
        <w:rPr>
          <w:rFonts w:ascii="Angsana New" w:hAnsi="Angsana New" w:cs="Angsana New"/>
          <w:noProof/>
          <w:sz w:val="32"/>
          <w:szCs w:val="32"/>
        </w:rPr>
        <w:br/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๓</w:t>
      </w:r>
      <w:r w:rsidRPr="002F6542">
        <w:rPr>
          <w:rFonts w:ascii="Angsana New" w:hAnsi="Angsana New" w:cs="Angsana New"/>
          <w:noProof/>
          <w:sz w:val="32"/>
          <w:szCs w:val="32"/>
        </w:rPr>
        <w:t xml:space="preserve">. 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ระยะเวลาการให้บริการตามคู่มือเริ่มนับหลังจากเจ้าหน้าที่ผู้รับคำขอได้ตรวจสอบคำขอและรายการเอกสารหลักฐานแล้วเห็นว่ามีความครบถ้วนตามที่ระบุไว้ในคู่มือประชาชน</w:t>
      </w:r>
      <w:r w:rsidRPr="002F6542">
        <w:rPr>
          <w:rFonts w:ascii="Angsana New" w:hAnsi="Angsana New" w:cs="Angsana New"/>
          <w:noProof/>
          <w:sz w:val="32"/>
          <w:szCs w:val="32"/>
        </w:rPr>
        <w:br/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๔</w:t>
      </w:r>
      <w:r w:rsidRPr="002F6542">
        <w:rPr>
          <w:rFonts w:ascii="Angsana New" w:hAnsi="Angsana New" w:cs="Angsana New"/>
          <w:noProof/>
          <w:sz w:val="32"/>
          <w:szCs w:val="32"/>
        </w:rPr>
        <w:t xml:space="preserve">. 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ทั้งนี้จะมีการแจ้งผลการพิจารณาให้ผู้ยื่นคำขอทราบภายใน๗วันนับแต่วันที่พิจารณาแล้วเสร็จทางจดหมายอิเล็กทรอนิคส์ </w:t>
      </w:r>
      <w:r w:rsidRPr="002F6542">
        <w:rPr>
          <w:rFonts w:ascii="Angsana New" w:hAnsi="Angsana New" w:cs="Angsana New"/>
          <w:noProof/>
          <w:sz w:val="32"/>
          <w:szCs w:val="32"/>
        </w:rPr>
        <w:t xml:space="preserve">(Email) 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หรือหากประสงค์ให้จัดส่งผลให้ทางไปรษณีย์โปรดแนบซองจ่าหน้าถึงตัวท่านเองให้ชัดเจนพร้อมติดแสตมป์สำหรับค่าไปรษณีย์ลงทะเบียนตามอัตราของบริษัทไปรษณีย์ไทยจำกัดกำหนด</w:t>
      </w:r>
    </w:p>
    <w:p w:rsidR="00EC1E3C" w:rsidRPr="002F6542" w:rsidRDefault="00EC1E3C" w:rsidP="00575FAF">
      <w:pPr>
        <w:tabs>
          <w:tab w:val="left" w:pos="360"/>
        </w:tabs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EC1E3C" w:rsidRPr="002F6542" w:rsidRDefault="00EC1E3C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EC1E3C" w:rsidRPr="002F6542">
        <w:trPr>
          <w:tblHeader/>
        </w:trPr>
        <w:tc>
          <w:tcPr>
            <w:tcW w:w="675" w:type="dxa"/>
            <w:vAlign w:val="center"/>
          </w:tcPr>
          <w:p w:rsidR="00EC1E3C" w:rsidRPr="002F6542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6542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EC1E3C" w:rsidRPr="002F6542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6542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EC1E3C" w:rsidRPr="002F6542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6542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EC1E3C" w:rsidRPr="002F6542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6542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EC1E3C" w:rsidRPr="002F6542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6542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EC1E3C" w:rsidRPr="002F6542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6542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C1E3C" w:rsidRPr="002F6542">
        <w:tc>
          <w:tcPr>
            <w:tcW w:w="675" w:type="dxa"/>
            <w:vAlign w:val="center"/>
          </w:tcPr>
          <w:p w:rsidR="00EC1E3C" w:rsidRPr="002F6542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2F6542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2592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เจ้าหน้าที่รับคำขอและตรวจสอบความถูกต้องของคำขอและความครบถ้วนของเอกสารตามรายการเอกสารหลักฐานที่กำหนดและส่งเรื่องให้สำนักความปลอดภัยธุรกิจน้ำมัน</w:t>
            </w:r>
          </w:p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1368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1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กรมธุรกิจพลังงาน</w:t>
            </w:r>
          </w:p>
        </w:tc>
        <w:tc>
          <w:tcPr>
            <w:tcW w:w="1799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EC1E3C" w:rsidRPr="002F6542">
        <w:tc>
          <w:tcPr>
            <w:tcW w:w="675" w:type="dxa"/>
            <w:vAlign w:val="center"/>
          </w:tcPr>
          <w:p w:rsidR="00EC1E3C" w:rsidRPr="002F6542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2F6542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2592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เจ้าหน้าที่ผู้รับผิดชอบพิจารณา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ตรวจสอบ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-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ผลการตรวจสอบความปลอดภัย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-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เอกสารหลักฐานประกอบโดยมีระยะเวลา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พิจารณาดังนี้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-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กรณียื่นเรื่องในเดือนพฤศจิกายนใช้ระยะเวลาพิจารณา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42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วัน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-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กรณียื่นเรื่องในเดือนธันวาคมใช้ระยะเวลาพิจารณา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72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วัน</w:t>
            </w:r>
          </w:p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1368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lastRenderedPageBreak/>
              <w:t xml:space="preserve">42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72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</w:t>
            </w:r>
          </w:p>
        </w:tc>
        <w:tc>
          <w:tcPr>
            <w:tcW w:w="1799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EC1E3C" w:rsidRPr="002F6542">
        <w:tc>
          <w:tcPr>
            <w:tcW w:w="675" w:type="dxa"/>
            <w:vAlign w:val="center"/>
          </w:tcPr>
          <w:p w:rsidR="00EC1E3C" w:rsidRPr="002F6542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lastRenderedPageBreak/>
              <w:t>3</w:t>
            </w:r>
            <w:r w:rsidRPr="002F6542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2592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ลงนามในใบอนุญาต</w:t>
            </w:r>
          </w:p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</w:p>
        </w:tc>
        <w:tc>
          <w:tcPr>
            <w:tcW w:w="1368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2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</w:t>
            </w:r>
          </w:p>
        </w:tc>
        <w:tc>
          <w:tcPr>
            <w:tcW w:w="1799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</w:tbl>
    <w:p w:rsidR="00EC1E3C" w:rsidRPr="002F6542" w:rsidRDefault="00EC1E3C" w:rsidP="00C26ED0">
      <w:p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sz w:val="32"/>
          <w:szCs w:val="32"/>
        </w:rPr>
      </w:pP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2F6542">
        <w:rPr>
          <w:rFonts w:ascii="Angsana New" w:hAnsi="Angsana New" w:cs="Angsana New"/>
          <w:noProof/>
          <w:sz w:val="32"/>
          <w:szCs w:val="32"/>
        </w:rPr>
        <w:t xml:space="preserve">45 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 xml:space="preserve">ถึง </w:t>
      </w:r>
      <w:r w:rsidRPr="002F6542">
        <w:rPr>
          <w:rFonts w:ascii="Angsana New" w:hAnsi="Angsana New" w:cs="Angsana New"/>
          <w:noProof/>
          <w:sz w:val="32"/>
          <w:szCs w:val="32"/>
        </w:rPr>
        <w:t xml:space="preserve">75 </w:t>
      </w: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วัน</w:t>
      </w:r>
    </w:p>
    <w:p w:rsidR="00EC1E3C" w:rsidRPr="002F6542" w:rsidRDefault="00EC1E3C" w:rsidP="00C26ED0">
      <w:p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EC1E3C" w:rsidRPr="002F6542" w:rsidRDefault="00EC1E3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ab/>
      </w:r>
    </w:p>
    <w:p w:rsidR="00EC1E3C" w:rsidRPr="002F6542" w:rsidRDefault="00EC1E3C" w:rsidP="00C26ED0">
      <w:pPr>
        <w:tabs>
          <w:tab w:val="left" w:pos="360"/>
        </w:tabs>
        <w:spacing w:after="0" w:line="240" w:lineRule="auto"/>
        <w:rPr>
          <w:rFonts w:ascii="Angsana New" w:hAnsi="Angsana New" w:cs="Angsana New"/>
          <w:sz w:val="32"/>
          <w:szCs w:val="32"/>
        </w:rPr>
      </w:pPr>
      <w:r w:rsidRPr="002F6542">
        <w:rPr>
          <w:rFonts w:ascii="Angsana New" w:hAnsi="Angsana New" w:cs="Angsan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EC1E3C" w:rsidRPr="002F6542" w:rsidRDefault="00EC1E3C" w:rsidP="00C26ED0">
      <w:pPr>
        <w:tabs>
          <w:tab w:val="left" w:pos="360"/>
        </w:tabs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EC1E3C" w:rsidRPr="002F6542" w:rsidRDefault="00EC1E3C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EC1E3C" w:rsidRPr="002F6542" w:rsidRDefault="00EC1E3C" w:rsidP="00AA7734">
      <w:pPr>
        <w:spacing w:after="0" w:line="240" w:lineRule="auto"/>
        <w:ind w:left="45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15.1)</w:t>
      </w: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EC1E3C" w:rsidRPr="002F6542">
        <w:trPr>
          <w:tblHeader/>
          <w:jc w:val="center"/>
        </w:trPr>
        <w:tc>
          <w:tcPr>
            <w:tcW w:w="675" w:type="dxa"/>
            <w:vAlign w:val="center"/>
          </w:tcPr>
          <w:p w:rsidR="00EC1E3C" w:rsidRPr="002F6542" w:rsidRDefault="00EC1E3C" w:rsidP="00030DE8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6542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EC1E3C" w:rsidRPr="002F6542" w:rsidRDefault="00EC1E3C" w:rsidP="00030DE8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6542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EC1E3C" w:rsidRPr="002F6542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6542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EC1E3C" w:rsidRPr="002F6542" w:rsidRDefault="00EC1E3C" w:rsidP="00030DE8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6542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2F6542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EC1E3C" w:rsidRPr="002F6542" w:rsidRDefault="00EC1E3C" w:rsidP="00030DE8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6542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2F6542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EC1E3C" w:rsidRPr="002F6542" w:rsidRDefault="00EC1E3C" w:rsidP="00030DE8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6542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EC1E3C" w:rsidRPr="002F6542" w:rsidRDefault="00EC1E3C" w:rsidP="00030DE8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6542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C1E3C" w:rsidRPr="002F6542">
        <w:trPr>
          <w:jc w:val="center"/>
        </w:trPr>
        <w:tc>
          <w:tcPr>
            <w:tcW w:w="675" w:type="dxa"/>
            <w:vAlign w:val="center"/>
          </w:tcPr>
          <w:p w:rsidR="00EC1E3C" w:rsidRPr="002F6542" w:rsidRDefault="00EC1E3C" w:rsidP="00030DE8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2F6542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/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  <w:tr w:rsidR="00EC1E3C" w:rsidRPr="002F6542">
        <w:trPr>
          <w:jc w:val="center"/>
        </w:trPr>
        <w:tc>
          <w:tcPr>
            <w:tcW w:w="675" w:type="dxa"/>
            <w:vAlign w:val="center"/>
          </w:tcPr>
          <w:p w:rsidR="00EC1E3C" w:rsidRPr="002F6542" w:rsidRDefault="00EC1E3C" w:rsidP="00030DE8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2F6542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/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  <w:tr w:rsidR="00EC1E3C" w:rsidRPr="002F6542">
        <w:trPr>
          <w:jc w:val="center"/>
        </w:trPr>
        <w:tc>
          <w:tcPr>
            <w:tcW w:w="675" w:type="dxa"/>
            <w:vAlign w:val="center"/>
          </w:tcPr>
          <w:p w:rsidR="00EC1E3C" w:rsidRPr="002F6542" w:rsidRDefault="00EC1E3C" w:rsidP="00030DE8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3</w:t>
            </w:r>
            <w:r w:rsidRPr="002F6542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หนังสือรับรองนิติบุคคล</w:t>
            </w:r>
          </w:p>
        </w:tc>
        <w:tc>
          <w:tcPr>
            <w:tcW w:w="1843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พร้อมปิดอากรแสตมป์ตามประมวลรัษฎากร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/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lastRenderedPageBreak/>
              <w:t>รับรองสำเนาถูกต้องเฉพาะบัตรประจำตัวประชาชนทั้งของผู้มอบอำนาจและผู้รับมอบอำนาจ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</w:tbl>
    <w:p w:rsidR="00EC1E3C" w:rsidRPr="002F6542" w:rsidRDefault="00EC1E3C" w:rsidP="0050561E">
      <w:pPr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EC1E3C" w:rsidRPr="002F6542" w:rsidRDefault="00EC1E3C" w:rsidP="00A10CDA">
      <w:pPr>
        <w:spacing w:after="0" w:line="240" w:lineRule="auto"/>
        <w:ind w:left="450"/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</w:pP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  <w:t>15.2)</w:t>
      </w: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EC1E3C" w:rsidRPr="002F6542">
        <w:trPr>
          <w:tblHeader/>
        </w:trPr>
        <w:tc>
          <w:tcPr>
            <w:tcW w:w="675" w:type="dxa"/>
            <w:vAlign w:val="center"/>
          </w:tcPr>
          <w:p w:rsidR="00EC1E3C" w:rsidRPr="002F6542" w:rsidRDefault="00EC1E3C" w:rsidP="00030DE8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6542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EC1E3C" w:rsidRPr="002F6542" w:rsidRDefault="00EC1E3C" w:rsidP="00030DE8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6542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EC1E3C" w:rsidRPr="002F6542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6542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EC1E3C" w:rsidRPr="002F6542" w:rsidRDefault="00EC1E3C" w:rsidP="00030DE8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6542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2F6542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EC1E3C" w:rsidRPr="002F6542" w:rsidRDefault="00EC1E3C" w:rsidP="00030DE8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6542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2F6542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EC1E3C" w:rsidRPr="002F6542" w:rsidRDefault="00EC1E3C" w:rsidP="00030DE8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6542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EC1E3C" w:rsidRPr="002F6542" w:rsidRDefault="00EC1E3C" w:rsidP="00030DE8">
            <w:pPr>
              <w:spacing w:after="0" w:line="320" w:lineRule="exact"/>
              <w:jc w:val="center"/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2F6542">
              <w:rPr>
                <w:rFonts w:ascii="Angsana New" w:hAnsi="Angsana New" w:cs="Angsan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C1E3C" w:rsidRPr="002F6542">
        <w:tc>
          <w:tcPr>
            <w:tcW w:w="675" w:type="dxa"/>
            <w:vAlign w:val="center"/>
          </w:tcPr>
          <w:p w:rsidR="00EC1E3C" w:rsidRPr="002F6542" w:rsidRDefault="00EC1E3C" w:rsidP="00030DE8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2F6542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คำขอต่ออายุใบอนุญาตประกอบกิจการ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.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น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.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๓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กรมธุรกิจพลังงาน</w:t>
            </w:r>
          </w:p>
        </w:tc>
        <w:tc>
          <w:tcPr>
            <w:tcW w:w="1559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ผู้มีอำนาจลงนาม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  <w:tr w:rsidR="00EC1E3C" w:rsidRPr="002F6542">
        <w:tc>
          <w:tcPr>
            <w:tcW w:w="675" w:type="dxa"/>
            <w:vAlign w:val="center"/>
          </w:tcPr>
          <w:p w:rsidR="00EC1E3C" w:rsidRPr="002F6542" w:rsidRDefault="00EC1E3C" w:rsidP="00030DE8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2F6542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สำเนาใบอนุญาตประกอบกิจการ</w:t>
            </w:r>
          </w:p>
        </w:tc>
        <w:tc>
          <w:tcPr>
            <w:tcW w:w="1843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</w:t>
            </w:r>
          </w:p>
        </w:tc>
        <w:tc>
          <w:tcPr>
            <w:tcW w:w="1559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  <w:tr w:rsidR="00EC1E3C" w:rsidRPr="002F6542">
        <w:tc>
          <w:tcPr>
            <w:tcW w:w="675" w:type="dxa"/>
            <w:vAlign w:val="center"/>
          </w:tcPr>
          <w:p w:rsidR="00EC1E3C" w:rsidRPr="002F6542" w:rsidRDefault="00EC1E3C" w:rsidP="00030DE8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3</w:t>
            </w:r>
            <w:r w:rsidRPr="002F6542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เนาสัญญาประกันภัยภัยหรือกรมธรรม์ประกันภัยความรับผิดชอบตามกฎหมายแก่ผู้ได้รับความเสียหายจากภัยอันเกิดจากการประกอบกิจการควบคุมประเภทที่๓</w:t>
            </w:r>
          </w:p>
        </w:tc>
        <w:tc>
          <w:tcPr>
            <w:tcW w:w="1843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  <w:tr w:rsidR="00EC1E3C" w:rsidRPr="002F6542">
        <w:tc>
          <w:tcPr>
            <w:tcW w:w="675" w:type="dxa"/>
            <w:vAlign w:val="center"/>
          </w:tcPr>
          <w:p w:rsidR="00EC1E3C" w:rsidRPr="002F6542" w:rsidRDefault="00EC1E3C" w:rsidP="00030DE8">
            <w:pPr>
              <w:spacing w:after="0" w:line="240" w:lineRule="auto"/>
              <w:jc w:val="center"/>
              <w:rPr>
                <w:rFonts w:ascii="Angsana New" w:hAnsi="Angsana New" w:cs="Angsana New"/>
                <w:color w:val="0D0D0D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4</w:t>
            </w:r>
            <w:r w:rsidRPr="002F6542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อื่นๆ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</w:tbl>
    <w:p w:rsidR="00EC1E3C" w:rsidRPr="002F6542" w:rsidRDefault="00EC1E3C" w:rsidP="0050561E">
      <w:p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EC1E3C" w:rsidRPr="002F6542" w:rsidRDefault="00EC1E3C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lastRenderedPageBreak/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EC1E3C" w:rsidRPr="002F6542">
        <w:tc>
          <w:tcPr>
            <w:tcW w:w="534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2F6542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b/>
                <w:bCs/>
                <w:noProof/>
                <w:sz w:val="32"/>
                <w:szCs w:val="32"/>
                <w:cs/>
                <w:lang w:bidi="th-TH"/>
              </w:rPr>
              <w:t>ค</w:t>
            </w:r>
            <w:r w:rsidR="005959E2" w:rsidRPr="002F6542">
              <w:rPr>
                <w:rFonts w:ascii="Angsana New" w:hAnsi="Angsana New" w:cs="Angsana New"/>
                <w:b/>
                <w:bCs/>
                <w:noProof/>
                <w:sz w:val="32"/>
                <w:szCs w:val="32"/>
                <w:cs/>
                <w:lang w:bidi="th-TH"/>
              </w:rPr>
              <w:t>่</w:t>
            </w:r>
            <w:r w:rsidRPr="002F6542">
              <w:rPr>
                <w:rFonts w:ascii="Angsana New" w:hAnsi="Angsana New" w:cs="Angsan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าธรรมเนียมใบอนุญาตประกอบกิจการควบคุมประเภทที่ </w:t>
            </w:r>
            <w:r w:rsidRPr="002F6542">
              <w:rPr>
                <w:rFonts w:ascii="Angsana New" w:hAnsi="Angsana New" w:cs="Angsana New"/>
                <w:b/>
                <w:bCs/>
                <w:noProof/>
                <w:sz w:val="32"/>
                <w:szCs w:val="32"/>
              </w:rPr>
              <w:t>3</w:t>
            </w:r>
          </w:p>
          <w:p w:rsidR="00EC1E3C" w:rsidRPr="002F6542" w:rsidRDefault="00EC1E3C" w:rsidP="005959E2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200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EC1E3C" w:rsidRPr="002F6542">
        <w:tc>
          <w:tcPr>
            <w:tcW w:w="534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2F6542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คาธรรมเนียมการอนุญาตให้ใช้ภาชนะบรรจุน้ำมันเป็นไปตามข้อ </w:t>
            </w:r>
            <w:r w:rsidRPr="002F6542">
              <w:rPr>
                <w:rFonts w:ascii="Angsana New" w:hAnsi="Angsana New" w:cs="Angsana New"/>
                <w:b/>
                <w:bCs/>
                <w:noProof/>
                <w:sz w:val="32"/>
                <w:szCs w:val="32"/>
              </w:rPr>
              <w:t xml:space="preserve">62 </w:t>
            </w:r>
            <w:r w:rsidRPr="002F6542">
              <w:rPr>
                <w:rFonts w:ascii="Angsana New" w:hAnsi="Angsana New" w:cs="Angsana New"/>
                <w:b/>
                <w:bCs/>
                <w:noProof/>
                <w:sz w:val="32"/>
                <w:szCs w:val="32"/>
                <w:cs/>
                <w:lang w:bidi="th-TH"/>
              </w:rPr>
              <w:t>ของ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2F6542">
              <w:rPr>
                <w:rFonts w:ascii="Angsana New" w:hAnsi="Angsana New" w:cs="Angsana New"/>
                <w:b/>
                <w:bCs/>
                <w:noProof/>
                <w:sz w:val="32"/>
                <w:szCs w:val="32"/>
              </w:rPr>
              <w:t>.</w:t>
            </w:r>
            <w:r w:rsidRPr="002F6542">
              <w:rPr>
                <w:rFonts w:ascii="Angsana New" w:hAnsi="Angsana New" w:cs="Angsana New"/>
                <w:b/>
                <w:bCs/>
                <w:noProof/>
                <w:sz w:val="32"/>
                <w:szCs w:val="32"/>
                <w:cs/>
                <w:lang w:bidi="th-TH"/>
              </w:rPr>
              <w:t>ศ</w:t>
            </w:r>
            <w:r w:rsidRPr="002F6542">
              <w:rPr>
                <w:rFonts w:ascii="Angsana New" w:hAnsi="Angsana New" w:cs="Angsana New"/>
                <w:b/>
                <w:bCs/>
                <w:noProof/>
                <w:sz w:val="32"/>
                <w:szCs w:val="32"/>
              </w:rPr>
              <w:t>. 2556</w:t>
            </w:r>
          </w:p>
          <w:p w:rsidR="00EC1E3C" w:rsidRPr="002F6542" w:rsidRDefault="00EC1E3C" w:rsidP="006D62A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0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</w:tr>
    </w:tbl>
    <w:p w:rsidR="00EC1E3C" w:rsidRPr="002F6542" w:rsidRDefault="00EC1E3C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EC1E3C" w:rsidRPr="002F6542" w:rsidRDefault="00EC1E3C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EC1E3C" w:rsidRPr="002F6542">
        <w:tc>
          <w:tcPr>
            <w:tcW w:w="534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2F6542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2F6542" w:rsidRDefault="00EC1E3C" w:rsidP="006D62A6">
            <w:pPr>
              <w:pStyle w:val="a5"/>
              <w:numPr>
                <w:ilvl w:val="0"/>
                <w:numId w:val="2"/>
              </w:numPr>
              <w:tabs>
                <w:tab w:val="left" w:pos="360"/>
              </w:tabs>
              <w:spacing w:after="0" w:line="240" w:lineRule="auto"/>
              <w:ind w:left="360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6D62A6" w:rsidRPr="002F6542">
              <w:rPr>
                <w:rFonts w:ascii="Angsana New" w:hAnsi="Angsana New" w:cs="Angsan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6D62A6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สำนักงานเทศบาลตำบลนาโพธิ์ 99/3 หมู่ที่ 5 ต.นาโพธิ์ อ.สวี จ.ชุมพร </w:t>
            </w:r>
            <w:r w:rsidR="006D62A6" w:rsidRPr="006D62A6">
              <w:rPr>
                <w:rFonts w:ascii="Angsana New" w:hAnsi="Angsana New" w:cs="Angsana New"/>
                <w:b/>
                <w:bCs/>
                <w:noProof/>
                <w:sz w:val="32"/>
                <w:szCs w:val="32"/>
                <w:cs/>
                <w:lang w:bidi="th-TH"/>
              </w:rPr>
              <w:t>86130</w:t>
            </w:r>
            <w:r w:rsidR="006D62A6" w:rsidRPr="006D62A6">
              <w:rPr>
                <w:rFonts w:ascii="Angsana New" w:hAnsi="Angsana New" w:cs="Angsana New"/>
                <w:b/>
                <w:bCs/>
                <w:noProof/>
                <w:sz w:val="32"/>
                <w:szCs w:val="32"/>
              </w:rPr>
              <w:t xml:space="preserve">  </w:t>
            </w:r>
            <w:r w:rsidR="006D62A6" w:rsidRPr="006D62A6">
              <w:rPr>
                <w:rFonts w:ascii="Angsana New" w:hAnsi="Angsana New" w:cs="Angsana New" w:hint="cs"/>
                <w:b/>
                <w:bCs/>
                <w:noProof/>
                <w:sz w:val="32"/>
                <w:szCs w:val="32"/>
                <w:cs/>
                <w:lang w:bidi="th-TH"/>
              </w:rPr>
              <w:t>โทรศัพท์ 0-7758-3023</w:t>
            </w:r>
          </w:p>
        </w:tc>
      </w:tr>
      <w:tr w:rsidR="00EC1E3C" w:rsidRPr="002F6542">
        <w:tc>
          <w:tcPr>
            <w:tcW w:w="534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2</w:t>
            </w:r>
            <w:r w:rsidRPr="002F6542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ศูนย์รับข้อร้องเรียนกรมธุรกิจพลังงาน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(www.doeb.go.th)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ศูนย์เอนเนอร์ยี่คอมเพล็กซ์อาคารบีชั้น๑๙เลขที่๕๕๕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๒ถนนวิภาวดีรังสิตแขวง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/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เขตจตุจักรกรุงเทพฯ๑๐๙๐๐โทรศัพท์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: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๐๒๗๙๔๔๑๑๑</w:t>
            </w:r>
            <w:r w:rsidRPr="002F6542">
              <w:rPr>
                <w:rFonts w:ascii="Angsana New" w:hAnsi="Angsana New" w:cs="Angsana New"/>
                <w:sz w:val="32"/>
                <w:szCs w:val="32"/>
              </w:rPr>
              <w:br/>
            </w:r>
            <w:r w:rsidRPr="002F6542">
              <w:rPr>
                <w:rFonts w:ascii="Angsana New" w:hAnsi="Angsana New" w:cs="Angsan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2F6542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C1E3C" w:rsidRPr="002F6542">
        <w:tc>
          <w:tcPr>
            <w:tcW w:w="534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3</w:t>
            </w:r>
            <w:r w:rsidRPr="002F6542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2F6542">
              <w:rPr>
                <w:rFonts w:ascii="Angsana New" w:hAnsi="Angsana New" w:cs="Angsana New"/>
                <w:sz w:val="32"/>
                <w:szCs w:val="32"/>
              </w:rPr>
              <w:br/>
            </w:r>
            <w:r w:rsidRPr="002F6542">
              <w:rPr>
                <w:rFonts w:ascii="Angsana New" w:hAnsi="Angsana New" w:cs="Angsan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2F6542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( </w:t>
            </w:r>
            <w:r w:rsidRPr="002F6542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2F6542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1 </w:t>
            </w:r>
            <w:r w:rsidRPr="002F6542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2F6542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.</w:t>
            </w:r>
            <w:r w:rsidRPr="002F6542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2F6542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2F6542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2F6542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2F6542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2F6542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2F6542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2F6542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 xml:space="preserve">1 </w:t>
            </w:r>
            <w:r w:rsidRPr="002F6542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2F6542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.</w:t>
            </w:r>
            <w:r w:rsidRPr="002F6542">
              <w:rPr>
                <w:rFonts w:ascii="Angsana New" w:hAnsi="Angsana New" w:cs="Angsan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2F6542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EC1E3C" w:rsidRPr="002F6542" w:rsidRDefault="00EC1E3C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EC1E3C" w:rsidRPr="002F6542" w:rsidRDefault="00EC1E3C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</w:pP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EC1E3C" w:rsidRPr="002F6542">
        <w:tc>
          <w:tcPr>
            <w:tcW w:w="675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  <w:r w:rsidRPr="002F6542">
              <w:rPr>
                <w:rFonts w:ascii="Angsana New" w:hAnsi="Angsana New" w:cs="Angsan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EC1E3C" w:rsidRPr="002F6542" w:rsidRDefault="00EC1E3C" w:rsidP="006D62A6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.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น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.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๓เป็นไปตามประกาศกรมธุรกิจพลังงานเรื่องกำหนดสถานที่แจ้งการประกอบกิจการควบคุมประเภทที่๒สถานที่ยื่นแบบคำขอและแบบใบอนุญาตของการประกอบกิจการควบคุมประเภทที่๓พ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.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ศ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. </w:t>
            </w: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๒๕๕๖</w:t>
            </w:r>
            <w:r w:rsidRPr="002F6542">
              <w:rPr>
                <w:rFonts w:ascii="Angsana New" w:hAnsi="Angsana New" w:cs="Angsana New"/>
                <w:sz w:val="32"/>
                <w:szCs w:val="32"/>
              </w:rPr>
              <w:br/>
            </w:r>
            <w:r w:rsidRPr="002F6542">
              <w:rPr>
                <w:rFonts w:ascii="Angsana New" w:hAnsi="Angsana New" w:cs="Angsana New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EC1E3C" w:rsidRPr="002F6542" w:rsidRDefault="00EC1E3C" w:rsidP="00C1539D">
      <w:pPr>
        <w:pStyle w:val="a5"/>
        <w:spacing w:after="0" w:line="240" w:lineRule="auto"/>
        <w:ind w:left="426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p w:rsidR="00EC1E3C" w:rsidRPr="002F6542" w:rsidRDefault="00EC1E3C" w:rsidP="0064558D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  <w:r w:rsidRPr="002F6542">
        <w:rPr>
          <w:rFonts w:ascii="Angsana New" w:hAnsi="Angsana New" w:cs="Angsana New"/>
          <w:b/>
          <w:bCs/>
          <w:color w:val="0D0D0D"/>
          <w:sz w:val="32"/>
          <w:szCs w:val="32"/>
          <w:cs/>
          <w:lang w:bidi="th-TH"/>
        </w:rPr>
        <w:t>หมายเหตุ</w:t>
      </w:r>
      <w:r w:rsidRPr="002F6542">
        <w:rPr>
          <w:rFonts w:ascii="Angsana New" w:hAnsi="Angsana New" w:cs="Angsana New"/>
          <w:noProof/>
          <w:sz w:val="32"/>
          <w:szCs w:val="32"/>
        </w:rPr>
        <w:t>-</w:t>
      </w:r>
    </w:p>
    <w:p w:rsidR="00EC1E3C" w:rsidRPr="002F6542" w:rsidRDefault="00EC1E3C" w:rsidP="0064558D">
      <w:pPr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8"/>
        <w:gridCol w:w="3180"/>
      </w:tblGrid>
      <w:tr w:rsidR="00EC1E3C" w:rsidRPr="002F6542">
        <w:tc>
          <w:tcPr>
            <w:tcW w:w="1418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</w:rPr>
              <w:t>16/07/2558</w:t>
            </w:r>
          </w:p>
        </w:tc>
      </w:tr>
      <w:tr w:rsidR="00EC1E3C" w:rsidRPr="002F6542">
        <w:tc>
          <w:tcPr>
            <w:tcW w:w="1418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EC1E3C" w:rsidRPr="002F6542">
        <w:tc>
          <w:tcPr>
            <w:tcW w:w="1418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ศุภวัฒก์ฉิมทับ</w:t>
            </w:r>
          </w:p>
        </w:tc>
      </w:tr>
      <w:tr w:rsidR="00EC1E3C" w:rsidRPr="002F6542">
        <w:tc>
          <w:tcPr>
            <w:tcW w:w="1418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ขจรชัยผดุงศุภไลย</w:t>
            </w:r>
          </w:p>
        </w:tc>
      </w:tr>
      <w:tr w:rsidR="00EC1E3C" w:rsidRPr="002F6542">
        <w:tc>
          <w:tcPr>
            <w:tcW w:w="1418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EC1E3C" w:rsidRPr="002F6542" w:rsidRDefault="00EC1E3C" w:rsidP="00030DE8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</w:rPr>
            </w:pPr>
            <w:r w:rsidRPr="002F6542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วรุณสิริภูธนวิศิษฎ์</w:t>
            </w:r>
          </w:p>
        </w:tc>
      </w:tr>
    </w:tbl>
    <w:p w:rsidR="00EC1E3C" w:rsidRPr="002F6542" w:rsidRDefault="00EC1E3C" w:rsidP="0064558D">
      <w:pPr>
        <w:spacing w:after="0" w:line="240" w:lineRule="auto"/>
        <w:rPr>
          <w:rFonts w:ascii="Angsana New" w:hAnsi="Angsana New" w:cs="Angsana New"/>
          <w:b/>
          <w:bCs/>
          <w:color w:val="0D0D0D"/>
          <w:sz w:val="32"/>
          <w:szCs w:val="32"/>
          <w:lang w:bidi="th-TH"/>
        </w:rPr>
      </w:pPr>
    </w:p>
    <w:sectPr w:rsidR="00EC1E3C" w:rsidRPr="002F6542" w:rsidSect="005F7D35">
      <w:headerReference w:type="default" r:id="rId8"/>
      <w:pgSz w:w="11907" w:h="16839" w:code="9"/>
      <w:pgMar w:top="1440" w:right="657" w:bottom="851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F6D" w:rsidRDefault="00E91F6D" w:rsidP="00C81DB8">
      <w:pPr>
        <w:spacing w:after="0" w:line="240" w:lineRule="auto"/>
      </w:pPr>
      <w:r>
        <w:separator/>
      </w:r>
    </w:p>
  </w:endnote>
  <w:endnote w:type="continuationSeparator" w:id="0">
    <w:p w:rsidR="00E91F6D" w:rsidRDefault="00E91F6D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F6D" w:rsidRDefault="00E91F6D" w:rsidP="00C81DB8">
      <w:pPr>
        <w:spacing w:after="0" w:line="240" w:lineRule="auto"/>
      </w:pPr>
      <w:r>
        <w:separator/>
      </w:r>
    </w:p>
  </w:footnote>
  <w:footnote w:type="continuationSeparator" w:id="0">
    <w:p w:rsidR="00E91F6D" w:rsidRDefault="00E91F6D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E3C" w:rsidRDefault="00150C8F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75CB3">
      <w:rPr>
        <w:noProof/>
      </w:rPr>
      <w:t>1</w:t>
    </w:r>
    <w:r>
      <w:rPr>
        <w:noProof/>
      </w:rPr>
      <w:fldChar w:fldCharType="end"/>
    </w:r>
    <w:r w:rsidR="00EC1E3C">
      <w:rPr>
        <w:noProof/>
      </w:rPr>
      <w:t>/</w:t>
    </w:r>
    <w:r w:rsidR="00EC1E3C">
      <w:rPr>
        <w:noProof/>
      </w:rPr>
      <w:fldChar w:fldCharType="begin"/>
    </w:r>
    <w:r w:rsidR="00EC1E3C">
      <w:rPr>
        <w:noProof/>
      </w:rPr>
      <w:instrText xml:space="preserve"> NUMPAGES  \# "0" \* Arabic </w:instrText>
    </w:r>
    <w:r w:rsidR="00EC1E3C">
      <w:rPr>
        <w:noProof/>
      </w:rPr>
      <w:fldChar w:fldCharType="separate"/>
    </w:r>
    <w:r w:rsidR="00E75CB3">
      <w:rPr>
        <w:noProof/>
      </w:rPr>
      <w:t>5</w:t>
    </w:r>
    <w:r w:rsidR="00EC1E3C">
      <w:rPr>
        <w:noProof/>
      </w:rPr>
      <w:fldChar w:fldCharType="end"/>
    </w:r>
  </w:p>
  <w:p w:rsidR="00EC1E3C" w:rsidRDefault="00EC1E3C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30DE8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50C8F"/>
    <w:rsid w:val="00164004"/>
    <w:rsid w:val="0017533B"/>
    <w:rsid w:val="0018441F"/>
    <w:rsid w:val="00194D17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2F6542"/>
    <w:rsid w:val="00313D38"/>
    <w:rsid w:val="003240F6"/>
    <w:rsid w:val="00352D56"/>
    <w:rsid w:val="00353030"/>
    <w:rsid w:val="00357299"/>
    <w:rsid w:val="00366A7D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0577"/>
    <w:rsid w:val="0050561E"/>
    <w:rsid w:val="005223AF"/>
    <w:rsid w:val="00541A32"/>
    <w:rsid w:val="00575FAF"/>
    <w:rsid w:val="00593E8D"/>
    <w:rsid w:val="005959E2"/>
    <w:rsid w:val="005C6B68"/>
    <w:rsid w:val="005F7D35"/>
    <w:rsid w:val="00600A25"/>
    <w:rsid w:val="00636C6E"/>
    <w:rsid w:val="006437C0"/>
    <w:rsid w:val="0064558D"/>
    <w:rsid w:val="0065175D"/>
    <w:rsid w:val="00686AAA"/>
    <w:rsid w:val="006974B7"/>
    <w:rsid w:val="006B37B7"/>
    <w:rsid w:val="006C07C4"/>
    <w:rsid w:val="006C6C22"/>
    <w:rsid w:val="006D62A6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36F1B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90605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75CB3"/>
    <w:rsid w:val="00E90756"/>
    <w:rsid w:val="00E91F6D"/>
    <w:rsid w:val="00E97AE3"/>
    <w:rsid w:val="00EA6950"/>
    <w:rsid w:val="00EB5853"/>
    <w:rsid w:val="00EC08A9"/>
    <w:rsid w:val="00EC1E3C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5B0DC2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5B0DC2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5B0DC2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5B0DC2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5B0DC2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5B0DC2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486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950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คู่มือสำหรับประชาชน: การต่ออายุใบอนุญาตประกอบกิจการสถานีบริการน้ำมัน</vt:lpstr>
    </vt:vector>
  </TitlesOfParts>
  <Company/>
  <LinksUpToDate>false</LinksUpToDate>
  <CharactersWithSpaces>6356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การต่ออายุใบอนุญาตประกอบกิจการสถานีบริการน้ำมัน</dc:title>
  <dc:subject/>
  <dc:creator>CM</dc:creator>
  <cp:keywords/>
  <dc:description/>
  <cp:lastModifiedBy>Windows User</cp:lastModifiedBy>
  <cp:revision>9</cp:revision>
  <cp:lastPrinted>2017-05-15T05:05:00Z</cp:lastPrinted>
  <dcterms:created xsi:type="dcterms:W3CDTF">2015-07-16T12:18:00Z</dcterms:created>
  <dcterms:modified xsi:type="dcterms:W3CDTF">2017-05-15T05:05:00Z</dcterms:modified>
</cp:coreProperties>
</file>